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4EF090" w14:textId="77777777" w:rsidR="0092499C" w:rsidRPr="0092499C" w:rsidRDefault="0092499C" w:rsidP="0092499C">
      <w:pPr>
        <w:spacing w:after="0" w:line="240" w:lineRule="auto"/>
        <w:jc w:val="center"/>
        <w:rPr>
          <w:rFonts w:ascii="Times New Roman" w:eastAsia="Times New Roman" w:hAnsi="Times New Roman" w:cs="Times New Roman"/>
          <w:b/>
          <w:sz w:val="32"/>
          <w:szCs w:val="24"/>
          <w:lang w:eastAsia="en-US"/>
        </w:rPr>
      </w:pPr>
      <w:r w:rsidRPr="0092499C">
        <w:rPr>
          <w:rFonts w:ascii="Times New Roman" w:eastAsia="Times New Roman" w:hAnsi="Times New Roman" w:cs="Times New Roman"/>
          <w:b/>
          <w:sz w:val="32"/>
          <w:szCs w:val="24"/>
          <w:lang w:eastAsia="en-US"/>
        </w:rPr>
        <w:t>MEMORANDUM</w:t>
      </w:r>
    </w:p>
    <w:p w14:paraId="166FAC8A" w14:textId="77777777" w:rsidR="0092499C" w:rsidRDefault="0092499C" w:rsidP="0092499C">
      <w:pPr>
        <w:spacing w:after="0" w:line="240" w:lineRule="auto"/>
        <w:rPr>
          <w:rFonts w:ascii="Times New Roman" w:eastAsia="Times New Roman" w:hAnsi="Times New Roman" w:cs="Times New Roman"/>
          <w:sz w:val="24"/>
          <w:szCs w:val="24"/>
          <w:lang w:eastAsia="en-US"/>
        </w:rPr>
      </w:pPr>
    </w:p>
    <w:p w14:paraId="553AF702" w14:textId="6F8AF0E3" w:rsidR="00624119" w:rsidRPr="001146C0" w:rsidRDefault="00624119" w:rsidP="00624119">
      <w:pPr>
        <w:spacing w:after="0" w:line="240" w:lineRule="auto"/>
        <w:rPr>
          <w:rFonts w:ascii="Arial" w:eastAsia="Times New Roman" w:hAnsi="Arial" w:cs="Arial"/>
          <w:sz w:val="24"/>
          <w:szCs w:val="24"/>
          <w:lang w:eastAsia="en-US"/>
        </w:rPr>
      </w:pPr>
      <w:r w:rsidRPr="001146C0">
        <w:rPr>
          <w:rFonts w:ascii="Arial" w:eastAsia="Times New Roman" w:hAnsi="Arial" w:cs="Arial"/>
          <w:b/>
          <w:sz w:val="24"/>
          <w:szCs w:val="24"/>
          <w:lang w:eastAsia="en-US"/>
        </w:rPr>
        <w:t xml:space="preserve">To: </w:t>
      </w:r>
      <w:r w:rsidRPr="001146C0">
        <w:rPr>
          <w:rFonts w:ascii="Arial" w:eastAsia="Times New Roman" w:hAnsi="Arial" w:cs="Arial"/>
          <w:b/>
          <w:sz w:val="24"/>
          <w:szCs w:val="24"/>
          <w:lang w:eastAsia="en-US"/>
        </w:rPr>
        <w:tab/>
      </w:r>
      <w:r w:rsidR="004E0257">
        <w:rPr>
          <w:rFonts w:ascii="Arial" w:eastAsia="Times New Roman" w:hAnsi="Arial" w:cs="Arial"/>
          <w:bCs/>
          <w:sz w:val="24"/>
          <w:szCs w:val="24"/>
          <w:lang w:eastAsia="en-US"/>
        </w:rPr>
        <w:t xml:space="preserve">Mayor and </w:t>
      </w:r>
      <w:r w:rsidR="008F30C6">
        <w:rPr>
          <w:rFonts w:ascii="Arial" w:eastAsia="Times New Roman" w:hAnsi="Arial" w:cs="Arial"/>
          <w:sz w:val="24"/>
          <w:szCs w:val="24"/>
          <w:lang w:eastAsia="en-US"/>
        </w:rPr>
        <w:t>City Council</w:t>
      </w:r>
    </w:p>
    <w:p w14:paraId="5222EF80" w14:textId="77777777" w:rsidR="00624119" w:rsidRPr="001146C0" w:rsidRDefault="00624119" w:rsidP="00624119">
      <w:pPr>
        <w:spacing w:after="0" w:line="240" w:lineRule="auto"/>
        <w:rPr>
          <w:rFonts w:ascii="Arial" w:eastAsia="Times New Roman" w:hAnsi="Arial" w:cs="Arial"/>
          <w:b/>
          <w:sz w:val="24"/>
          <w:szCs w:val="24"/>
          <w:lang w:eastAsia="en-US"/>
        </w:rPr>
      </w:pPr>
    </w:p>
    <w:p w14:paraId="214AF14C" w14:textId="677320BD" w:rsidR="00624119" w:rsidRPr="001146C0" w:rsidRDefault="00624119" w:rsidP="00624119">
      <w:pPr>
        <w:spacing w:after="0" w:line="240" w:lineRule="auto"/>
        <w:rPr>
          <w:rFonts w:ascii="Arial" w:eastAsia="Times New Roman" w:hAnsi="Arial" w:cs="Arial"/>
          <w:sz w:val="24"/>
          <w:szCs w:val="24"/>
          <w:lang w:eastAsia="en-US"/>
        </w:rPr>
      </w:pPr>
      <w:r w:rsidRPr="001146C0">
        <w:rPr>
          <w:rFonts w:ascii="Arial" w:eastAsia="Times New Roman" w:hAnsi="Arial" w:cs="Arial"/>
          <w:b/>
          <w:sz w:val="24"/>
          <w:szCs w:val="24"/>
          <w:lang w:eastAsia="en-US"/>
        </w:rPr>
        <w:t>From:</w:t>
      </w:r>
      <w:r w:rsidRPr="001146C0">
        <w:rPr>
          <w:rFonts w:ascii="Arial" w:eastAsia="Times New Roman" w:hAnsi="Arial" w:cs="Arial"/>
          <w:sz w:val="24"/>
          <w:szCs w:val="24"/>
          <w:lang w:eastAsia="en-US"/>
        </w:rPr>
        <w:tab/>
      </w:r>
      <w:r w:rsidR="005A7565" w:rsidRPr="001146C0">
        <w:rPr>
          <w:rFonts w:ascii="Arial" w:eastAsia="Times New Roman" w:hAnsi="Arial" w:cs="Arial"/>
          <w:sz w:val="24"/>
          <w:szCs w:val="24"/>
          <w:lang w:eastAsia="en-US"/>
        </w:rPr>
        <w:t>DeMornai Blackwell,</w:t>
      </w:r>
      <w:r w:rsidRPr="001146C0">
        <w:rPr>
          <w:rFonts w:ascii="Arial" w:eastAsia="Times New Roman" w:hAnsi="Arial" w:cs="Arial"/>
          <w:sz w:val="24"/>
          <w:szCs w:val="24"/>
          <w:lang w:eastAsia="en-US"/>
        </w:rPr>
        <w:t xml:space="preserve"> Director of Finance</w:t>
      </w:r>
    </w:p>
    <w:p w14:paraId="30307EB0" w14:textId="77777777" w:rsidR="004E0257" w:rsidRDefault="004E0257" w:rsidP="004E0257">
      <w:pPr>
        <w:spacing w:after="0" w:line="240" w:lineRule="auto"/>
        <w:rPr>
          <w:rFonts w:ascii="Arial" w:eastAsia="Times New Roman" w:hAnsi="Arial" w:cs="Arial"/>
          <w:b/>
          <w:bCs/>
          <w:sz w:val="24"/>
          <w:szCs w:val="24"/>
          <w:lang w:eastAsia="en-US"/>
        </w:rPr>
      </w:pPr>
    </w:p>
    <w:p w14:paraId="3E3F5442" w14:textId="46BBDD95" w:rsidR="004E0257" w:rsidRDefault="004E0257" w:rsidP="004E0257">
      <w:pPr>
        <w:spacing w:after="0" w:line="240" w:lineRule="auto"/>
        <w:rPr>
          <w:rFonts w:ascii="Arial" w:eastAsia="Times New Roman" w:hAnsi="Arial" w:cs="Arial"/>
          <w:sz w:val="24"/>
          <w:szCs w:val="24"/>
          <w:lang w:eastAsia="en-US"/>
        </w:rPr>
      </w:pPr>
      <w:r w:rsidRPr="004E0257">
        <w:rPr>
          <w:rFonts w:ascii="Arial" w:eastAsia="Times New Roman" w:hAnsi="Arial" w:cs="Arial"/>
          <w:b/>
          <w:bCs/>
          <w:sz w:val="24"/>
          <w:szCs w:val="24"/>
          <w:lang w:eastAsia="en-US"/>
        </w:rPr>
        <w:t>CC:</w:t>
      </w:r>
      <w:r>
        <w:rPr>
          <w:rFonts w:ascii="Arial" w:eastAsia="Times New Roman" w:hAnsi="Arial" w:cs="Arial"/>
          <w:b/>
          <w:bCs/>
          <w:sz w:val="24"/>
          <w:szCs w:val="24"/>
          <w:lang w:eastAsia="en-US"/>
        </w:rPr>
        <w:t xml:space="preserve">    </w:t>
      </w:r>
      <w:r>
        <w:rPr>
          <w:rFonts w:ascii="Arial" w:eastAsia="Times New Roman" w:hAnsi="Arial" w:cs="Arial"/>
          <w:sz w:val="24"/>
          <w:szCs w:val="24"/>
          <w:lang w:eastAsia="en-US"/>
        </w:rPr>
        <w:t>Miranda Braatz, City Manager</w:t>
      </w:r>
    </w:p>
    <w:p w14:paraId="1A76A1CA" w14:textId="77777777" w:rsidR="004E0257" w:rsidRPr="001146C0" w:rsidRDefault="004E0257" w:rsidP="00624119">
      <w:pPr>
        <w:spacing w:after="0" w:line="240" w:lineRule="auto"/>
        <w:rPr>
          <w:rFonts w:ascii="Arial" w:eastAsia="Times New Roman" w:hAnsi="Arial" w:cs="Arial"/>
          <w:sz w:val="24"/>
          <w:szCs w:val="24"/>
          <w:lang w:eastAsia="en-US"/>
        </w:rPr>
      </w:pPr>
    </w:p>
    <w:p w14:paraId="4D0A3125" w14:textId="4A810C20" w:rsidR="00624119" w:rsidRPr="001146C0" w:rsidRDefault="00624119" w:rsidP="00624119">
      <w:pPr>
        <w:spacing w:after="0" w:line="240" w:lineRule="auto"/>
        <w:rPr>
          <w:rFonts w:ascii="Arial" w:eastAsia="Times New Roman" w:hAnsi="Arial" w:cs="Arial"/>
          <w:sz w:val="24"/>
          <w:szCs w:val="24"/>
          <w:lang w:eastAsia="en-US"/>
        </w:rPr>
      </w:pPr>
      <w:r w:rsidRPr="001146C0">
        <w:rPr>
          <w:rFonts w:ascii="Arial" w:eastAsia="Times New Roman" w:hAnsi="Arial" w:cs="Arial"/>
          <w:b/>
          <w:sz w:val="24"/>
          <w:szCs w:val="24"/>
          <w:lang w:eastAsia="en-US"/>
        </w:rPr>
        <w:t>Date:</w:t>
      </w:r>
      <w:r w:rsidRPr="001146C0">
        <w:rPr>
          <w:rFonts w:ascii="Arial" w:eastAsia="Times New Roman" w:hAnsi="Arial" w:cs="Arial"/>
          <w:sz w:val="24"/>
          <w:szCs w:val="24"/>
          <w:lang w:eastAsia="en-US"/>
        </w:rPr>
        <w:tab/>
      </w:r>
      <w:r w:rsidR="00E13FD0">
        <w:rPr>
          <w:rFonts w:ascii="Arial" w:eastAsia="Times New Roman" w:hAnsi="Arial" w:cs="Arial"/>
          <w:sz w:val="24"/>
          <w:szCs w:val="24"/>
          <w:lang w:eastAsia="en-US"/>
        </w:rPr>
        <w:t>August</w:t>
      </w:r>
      <w:r w:rsidR="008F30C6">
        <w:rPr>
          <w:rFonts w:ascii="Arial" w:eastAsia="Times New Roman" w:hAnsi="Arial" w:cs="Arial"/>
          <w:sz w:val="24"/>
          <w:szCs w:val="24"/>
          <w:lang w:eastAsia="en-US"/>
        </w:rPr>
        <w:t xml:space="preserve"> 15</w:t>
      </w:r>
      <w:r w:rsidR="008F30C6" w:rsidRPr="008F30C6">
        <w:rPr>
          <w:rFonts w:ascii="Arial" w:eastAsia="Times New Roman" w:hAnsi="Arial" w:cs="Arial"/>
          <w:sz w:val="24"/>
          <w:szCs w:val="24"/>
          <w:vertAlign w:val="superscript"/>
          <w:lang w:eastAsia="en-US"/>
        </w:rPr>
        <w:t>th</w:t>
      </w:r>
      <w:r w:rsidR="008F30C6">
        <w:rPr>
          <w:rFonts w:ascii="Arial" w:eastAsia="Times New Roman" w:hAnsi="Arial" w:cs="Arial"/>
          <w:sz w:val="24"/>
          <w:szCs w:val="24"/>
          <w:lang w:eastAsia="en-US"/>
        </w:rPr>
        <w:t>, 2019</w:t>
      </w:r>
    </w:p>
    <w:p w14:paraId="1B0C47B6" w14:textId="77777777" w:rsidR="00624119" w:rsidRPr="001146C0" w:rsidRDefault="00624119" w:rsidP="00624119">
      <w:pPr>
        <w:spacing w:after="0" w:line="240" w:lineRule="auto"/>
        <w:rPr>
          <w:rFonts w:ascii="Arial" w:eastAsia="Times New Roman" w:hAnsi="Arial" w:cs="Arial"/>
          <w:sz w:val="24"/>
          <w:szCs w:val="24"/>
          <w:lang w:eastAsia="en-US"/>
        </w:rPr>
      </w:pPr>
    </w:p>
    <w:p w14:paraId="2E4F8D84" w14:textId="0BCCBC3E" w:rsidR="00D23966" w:rsidRPr="001146C0" w:rsidRDefault="00624119" w:rsidP="00624119">
      <w:pPr>
        <w:spacing w:after="0" w:line="240" w:lineRule="auto"/>
        <w:rPr>
          <w:rFonts w:ascii="Arial" w:eastAsia="Times New Roman" w:hAnsi="Arial" w:cs="Arial"/>
          <w:sz w:val="24"/>
          <w:szCs w:val="24"/>
          <w:lang w:eastAsia="en-US"/>
        </w:rPr>
      </w:pPr>
      <w:r w:rsidRPr="001146C0">
        <w:rPr>
          <w:rFonts w:ascii="Arial" w:eastAsia="Times New Roman" w:hAnsi="Arial" w:cs="Arial"/>
          <w:b/>
          <w:sz w:val="24"/>
          <w:szCs w:val="24"/>
          <w:lang w:eastAsia="en-US"/>
        </w:rPr>
        <w:t>Re:</w:t>
      </w:r>
      <w:r w:rsidR="002578B4">
        <w:rPr>
          <w:rFonts w:ascii="Arial" w:eastAsia="Times New Roman" w:hAnsi="Arial" w:cs="Arial"/>
          <w:b/>
          <w:sz w:val="24"/>
          <w:szCs w:val="24"/>
          <w:lang w:eastAsia="en-US"/>
        </w:rPr>
        <w:tab/>
        <w:t>FY 2019 YE Analysis</w:t>
      </w:r>
    </w:p>
    <w:p w14:paraId="31E97C23" w14:textId="77777777" w:rsidR="00624119" w:rsidRPr="00624119" w:rsidRDefault="00624119" w:rsidP="00D23966">
      <w:pPr>
        <w:pBdr>
          <w:bottom w:val="single" w:sz="4" w:space="0" w:color="auto"/>
        </w:pBdr>
        <w:spacing w:after="0" w:line="240" w:lineRule="auto"/>
        <w:rPr>
          <w:rFonts w:ascii="Times New Roman" w:eastAsia="Times New Roman" w:hAnsi="Times New Roman" w:cs="Times New Roman"/>
          <w:sz w:val="24"/>
          <w:szCs w:val="24"/>
          <w:lang w:eastAsia="en-US"/>
        </w:rPr>
      </w:pPr>
    </w:p>
    <w:p w14:paraId="2AA6C5A0" w14:textId="07EAD3D3" w:rsidR="00D23966" w:rsidRDefault="00D23966" w:rsidP="00624119">
      <w:pPr>
        <w:spacing w:after="0" w:line="240" w:lineRule="auto"/>
        <w:rPr>
          <w:rFonts w:ascii="Times New Roman" w:eastAsia="Times New Roman" w:hAnsi="Times New Roman" w:cs="Times New Roman"/>
          <w:sz w:val="24"/>
          <w:szCs w:val="24"/>
          <w:lang w:eastAsia="en-US"/>
        </w:rPr>
      </w:pPr>
    </w:p>
    <w:p w14:paraId="7BB52AC4" w14:textId="77777777" w:rsidR="002578B4" w:rsidRDefault="002578B4" w:rsidP="00931D64">
      <w:pPr>
        <w:spacing w:after="0" w:line="240" w:lineRule="auto"/>
        <w:jc w:val="both"/>
        <w:rPr>
          <w:rFonts w:ascii="Arial" w:eastAsia="Times New Roman" w:hAnsi="Arial" w:cs="Arial"/>
          <w:sz w:val="24"/>
          <w:szCs w:val="24"/>
          <w:lang w:eastAsia="en-US"/>
        </w:rPr>
      </w:pPr>
      <w:r>
        <w:rPr>
          <w:rFonts w:ascii="Arial" w:eastAsia="Times New Roman" w:hAnsi="Arial" w:cs="Arial"/>
          <w:sz w:val="24"/>
          <w:szCs w:val="24"/>
          <w:lang w:eastAsia="en-US"/>
        </w:rPr>
        <w:t>At the end of the fiscal year, the finance department reviewed all City wide activity in the general fund with comparisons to actual to actual, budget to actual and budget to budget for the year ending June 30, 2019.</w:t>
      </w:r>
    </w:p>
    <w:p w14:paraId="795C95CD" w14:textId="77777777" w:rsidR="002578B4" w:rsidRDefault="002578B4" w:rsidP="00931D64">
      <w:pPr>
        <w:spacing w:after="0" w:line="240" w:lineRule="auto"/>
        <w:jc w:val="both"/>
        <w:rPr>
          <w:rFonts w:ascii="Arial" w:eastAsia="Times New Roman" w:hAnsi="Arial" w:cs="Arial"/>
          <w:sz w:val="24"/>
          <w:szCs w:val="24"/>
          <w:lang w:eastAsia="en-US"/>
        </w:rPr>
      </w:pPr>
    </w:p>
    <w:p w14:paraId="679E1B43" w14:textId="6602E605" w:rsidR="00632A22" w:rsidRDefault="002578B4" w:rsidP="00931D64">
      <w:pPr>
        <w:spacing w:after="0" w:line="240" w:lineRule="auto"/>
        <w:jc w:val="both"/>
        <w:rPr>
          <w:rFonts w:ascii="Arial" w:eastAsia="Times New Roman" w:hAnsi="Arial" w:cs="Arial"/>
          <w:sz w:val="24"/>
          <w:szCs w:val="24"/>
          <w:lang w:eastAsia="en-US"/>
        </w:rPr>
      </w:pPr>
      <w:r>
        <w:rPr>
          <w:rFonts w:ascii="Arial" w:eastAsia="Times New Roman" w:hAnsi="Arial" w:cs="Arial"/>
          <w:sz w:val="24"/>
          <w:szCs w:val="24"/>
          <w:lang w:eastAsia="en-US"/>
        </w:rPr>
        <w:t xml:space="preserve">Below you will find all the activity in a summarized presentation. Due to the number of departments and the continuous clean-up of accounting classifications, amounts presented are shown based on the general fund accounting </w:t>
      </w:r>
      <w:r w:rsidR="00E26E15">
        <w:rPr>
          <w:rFonts w:ascii="Arial" w:eastAsia="Times New Roman" w:hAnsi="Arial" w:cs="Arial"/>
          <w:sz w:val="24"/>
          <w:szCs w:val="24"/>
          <w:lang w:eastAsia="en-US"/>
        </w:rPr>
        <w:t xml:space="preserve">for </w:t>
      </w:r>
      <w:r w:rsidR="00AB2AAA">
        <w:rPr>
          <w:rFonts w:ascii="Arial" w:eastAsia="Times New Roman" w:hAnsi="Arial" w:cs="Arial"/>
          <w:sz w:val="24"/>
          <w:szCs w:val="24"/>
          <w:lang w:eastAsia="en-US"/>
        </w:rPr>
        <w:t xml:space="preserve">the </w:t>
      </w:r>
      <w:r>
        <w:rPr>
          <w:rFonts w:ascii="Arial" w:eastAsia="Times New Roman" w:hAnsi="Arial" w:cs="Arial"/>
          <w:sz w:val="24"/>
          <w:szCs w:val="24"/>
          <w:lang w:eastAsia="en-US"/>
        </w:rPr>
        <w:t>City</w:t>
      </w:r>
      <w:r w:rsidR="00AB2AAA">
        <w:rPr>
          <w:rFonts w:ascii="Arial" w:eastAsia="Times New Roman" w:hAnsi="Arial" w:cs="Arial"/>
          <w:sz w:val="24"/>
          <w:szCs w:val="24"/>
          <w:lang w:eastAsia="en-US"/>
        </w:rPr>
        <w:t>.</w:t>
      </w:r>
      <w:r>
        <w:rPr>
          <w:rFonts w:ascii="Arial" w:eastAsia="Times New Roman" w:hAnsi="Arial" w:cs="Arial"/>
          <w:sz w:val="24"/>
          <w:szCs w:val="24"/>
          <w:lang w:eastAsia="en-US"/>
        </w:rPr>
        <w:t xml:space="preserve"> </w:t>
      </w:r>
    </w:p>
    <w:p w14:paraId="183F3F56" w14:textId="7ACCE7A6" w:rsidR="00E13FD0" w:rsidRDefault="00E13FD0" w:rsidP="00931D64">
      <w:pPr>
        <w:spacing w:after="0" w:line="240" w:lineRule="auto"/>
        <w:jc w:val="both"/>
        <w:rPr>
          <w:rFonts w:ascii="Arial" w:eastAsia="Times New Roman" w:hAnsi="Arial" w:cs="Arial"/>
          <w:sz w:val="24"/>
          <w:szCs w:val="24"/>
          <w:lang w:eastAsia="en-US"/>
        </w:rPr>
      </w:pPr>
    </w:p>
    <w:p w14:paraId="21DFD22E" w14:textId="141B183B" w:rsidR="00E13FD0" w:rsidRDefault="00E13FD0" w:rsidP="00931D64">
      <w:pPr>
        <w:spacing w:after="0" w:line="240" w:lineRule="auto"/>
        <w:jc w:val="both"/>
        <w:rPr>
          <w:rFonts w:ascii="Arial" w:eastAsia="Times New Roman" w:hAnsi="Arial" w:cs="Arial"/>
          <w:sz w:val="24"/>
          <w:szCs w:val="24"/>
          <w:lang w:eastAsia="en-US"/>
        </w:rPr>
      </w:pPr>
      <w:r>
        <w:rPr>
          <w:rFonts w:ascii="Arial" w:eastAsia="Times New Roman" w:hAnsi="Arial" w:cs="Arial"/>
          <w:sz w:val="24"/>
          <w:szCs w:val="24"/>
          <w:lang w:eastAsia="en-US"/>
        </w:rPr>
        <w:t xml:space="preserve">Please note that all figures are unaudited and are subject to change until the FY19 audit has been completed; </w:t>
      </w:r>
      <w:r w:rsidR="00417E98">
        <w:rPr>
          <w:rFonts w:ascii="Arial" w:eastAsia="Times New Roman" w:hAnsi="Arial" w:cs="Arial"/>
          <w:sz w:val="24"/>
          <w:szCs w:val="24"/>
          <w:lang w:eastAsia="en-US"/>
        </w:rPr>
        <w:t xml:space="preserve">with an </w:t>
      </w:r>
      <w:r>
        <w:rPr>
          <w:rFonts w:ascii="Arial" w:eastAsia="Times New Roman" w:hAnsi="Arial" w:cs="Arial"/>
          <w:sz w:val="24"/>
          <w:szCs w:val="24"/>
          <w:lang w:eastAsia="en-US"/>
        </w:rPr>
        <w:t>anticipated completion date January 2020.</w:t>
      </w:r>
    </w:p>
    <w:p w14:paraId="1B1A1823" w14:textId="531CA445" w:rsidR="00E26E15" w:rsidRDefault="00E26E15" w:rsidP="00931D64">
      <w:pPr>
        <w:spacing w:after="0" w:line="240" w:lineRule="auto"/>
        <w:jc w:val="both"/>
        <w:rPr>
          <w:rFonts w:ascii="Arial" w:eastAsia="Times New Roman" w:hAnsi="Arial" w:cs="Arial"/>
          <w:sz w:val="24"/>
          <w:szCs w:val="24"/>
          <w:lang w:eastAsia="en-US"/>
        </w:rPr>
      </w:pPr>
    </w:p>
    <w:p w14:paraId="0CD6D5B1" w14:textId="444A2C5C" w:rsidR="00E26E15" w:rsidRPr="004C602F" w:rsidRDefault="00892E0B" w:rsidP="00931D64">
      <w:pPr>
        <w:spacing w:after="0" w:line="240" w:lineRule="auto"/>
        <w:jc w:val="both"/>
        <w:rPr>
          <w:rFonts w:ascii="Arial" w:eastAsia="Times New Roman" w:hAnsi="Arial" w:cs="Arial"/>
          <w:b/>
          <w:bCs/>
          <w:i/>
          <w:iCs/>
          <w:sz w:val="24"/>
          <w:szCs w:val="24"/>
          <w:u w:val="single"/>
          <w:lang w:eastAsia="en-US"/>
        </w:rPr>
      </w:pPr>
      <w:r>
        <w:rPr>
          <w:rFonts w:ascii="Arial" w:eastAsia="Times New Roman" w:hAnsi="Arial" w:cs="Arial"/>
          <w:b/>
          <w:bCs/>
          <w:i/>
          <w:iCs/>
          <w:sz w:val="24"/>
          <w:szCs w:val="24"/>
          <w:u w:val="single"/>
          <w:lang w:eastAsia="en-US"/>
        </w:rPr>
        <w:t xml:space="preserve">FY 2019 </w:t>
      </w:r>
      <w:r w:rsidR="00E26E15" w:rsidRPr="004C602F">
        <w:rPr>
          <w:rFonts w:ascii="Arial" w:eastAsia="Times New Roman" w:hAnsi="Arial" w:cs="Arial"/>
          <w:b/>
          <w:bCs/>
          <w:i/>
          <w:iCs/>
          <w:sz w:val="24"/>
          <w:szCs w:val="24"/>
          <w:u w:val="single"/>
          <w:lang w:eastAsia="en-US"/>
        </w:rPr>
        <w:t>Revenue</w:t>
      </w:r>
      <w:r>
        <w:rPr>
          <w:rFonts w:ascii="Arial" w:eastAsia="Times New Roman" w:hAnsi="Arial" w:cs="Arial"/>
          <w:b/>
          <w:bCs/>
          <w:i/>
          <w:iCs/>
          <w:sz w:val="24"/>
          <w:szCs w:val="24"/>
          <w:u w:val="single"/>
          <w:lang w:eastAsia="en-US"/>
        </w:rPr>
        <w:t xml:space="preserve"> Recap</w:t>
      </w:r>
      <w:r w:rsidR="00E26E15" w:rsidRPr="004C602F">
        <w:rPr>
          <w:rFonts w:ascii="Arial" w:eastAsia="Times New Roman" w:hAnsi="Arial" w:cs="Arial"/>
          <w:b/>
          <w:bCs/>
          <w:i/>
          <w:iCs/>
          <w:sz w:val="24"/>
          <w:szCs w:val="24"/>
          <w:u w:val="single"/>
          <w:lang w:eastAsia="en-US"/>
        </w:rPr>
        <w:t>:</w:t>
      </w:r>
    </w:p>
    <w:p w14:paraId="7517E81A" w14:textId="31302422" w:rsidR="00E26E15" w:rsidRDefault="00E26E15" w:rsidP="00931D64">
      <w:pPr>
        <w:spacing w:after="0" w:line="240" w:lineRule="auto"/>
        <w:jc w:val="both"/>
        <w:rPr>
          <w:rFonts w:ascii="Arial" w:eastAsia="Times New Roman" w:hAnsi="Arial" w:cs="Arial"/>
          <w:sz w:val="24"/>
          <w:szCs w:val="24"/>
          <w:lang w:eastAsia="en-US"/>
        </w:rPr>
      </w:pPr>
    </w:p>
    <w:p w14:paraId="1EE6FB67" w14:textId="560BBB5A" w:rsidR="00E26E15" w:rsidRPr="00E26E15" w:rsidRDefault="00E26E15" w:rsidP="00931D64">
      <w:pPr>
        <w:spacing w:after="0" w:line="240" w:lineRule="auto"/>
        <w:jc w:val="both"/>
        <w:rPr>
          <w:rFonts w:ascii="Arial" w:eastAsia="Times New Roman" w:hAnsi="Arial" w:cs="Arial"/>
          <w:b/>
          <w:bCs/>
          <w:color w:val="70AD47" w:themeColor="accent6"/>
          <w:sz w:val="24"/>
          <w:szCs w:val="24"/>
          <w:lang w:eastAsia="en-US"/>
        </w:rPr>
      </w:pPr>
      <w:r>
        <w:rPr>
          <w:rFonts w:ascii="Arial" w:eastAsia="Times New Roman" w:hAnsi="Arial" w:cs="Arial"/>
          <w:sz w:val="24"/>
          <w:szCs w:val="24"/>
          <w:lang w:eastAsia="en-US"/>
        </w:rPr>
        <w:tab/>
      </w:r>
      <w:r w:rsidRPr="003F5D54">
        <w:rPr>
          <w:rFonts w:ascii="Arial" w:eastAsia="Times New Roman" w:hAnsi="Arial" w:cs="Arial"/>
          <w:b/>
          <w:bCs/>
          <w:sz w:val="24"/>
          <w:szCs w:val="24"/>
          <w:lang w:eastAsia="en-US"/>
        </w:rPr>
        <w:t>Tax Revenue: $339,403 over budget</w:t>
      </w:r>
      <w:r w:rsidR="0081150E">
        <w:rPr>
          <w:rFonts w:ascii="Arial" w:eastAsia="Times New Roman" w:hAnsi="Arial" w:cs="Arial"/>
          <w:b/>
          <w:bCs/>
          <w:sz w:val="24"/>
          <w:szCs w:val="24"/>
          <w:lang w:eastAsia="en-US"/>
        </w:rPr>
        <w:t xml:space="preserve"> | 107.1</w:t>
      </w:r>
      <w:r w:rsidR="008E77AD">
        <w:rPr>
          <w:rFonts w:ascii="Arial" w:eastAsia="Times New Roman" w:hAnsi="Arial" w:cs="Arial"/>
          <w:b/>
          <w:bCs/>
          <w:sz w:val="24"/>
          <w:szCs w:val="24"/>
          <w:lang w:eastAsia="en-US"/>
        </w:rPr>
        <w:t>% of budget</w:t>
      </w:r>
    </w:p>
    <w:p w14:paraId="41E1CBB7" w14:textId="18B9B611" w:rsidR="00E26E15" w:rsidRDefault="00E26E15" w:rsidP="00931D64">
      <w:pPr>
        <w:spacing w:after="0" w:line="240" w:lineRule="auto"/>
        <w:jc w:val="both"/>
        <w:rPr>
          <w:rFonts w:ascii="Arial" w:eastAsia="Times New Roman" w:hAnsi="Arial" w:cs="Arial"/>
          <w:sz w:val="24"/>
          <w:szCs w:val="24"/>
          <w:lang w:eastAsia="en-US"/>
        </w:rPr>
      </w:pPr>
      <w:r>
        <w:rPr>
          <w:rFonts w:ascii="Arial" w:eastAsia="Times New Roman" w:hAnsi="Arial" w:cs="Arial"/>
          <w:sz w:val="24"/>
          <w:szCs w:val="24"/>
          <w:lang w:eastAsia="en-US"/>
        </w:rPr>
        <w:tab/>
      </w:r>
      <w:r>
        <w:rPr>
          <w:rFonts w:ascii="Arial" w:eastAsia="Times New Roman" w:hAnsi="Arial" w:cs="Arial"/>
          <w:sz w:val="24"/>
          <w:szCs w:val="24"/>
          <w:lang w:eastAsia="en-US"/>
        </w:rPr>
        <w:tab/>
        <w:t>Actual -  $5,128,653</w:t>
      </w:r>
    </w:p>
    <w:p w14:paraId="4B0AB02A" w14:textId="30546266" w:rsidR="00E26E15" w:rsidRDefault="00E26E15" w:rsidP="00931D64">
      <w:pPr>
        <w:spacing w:after="0" w:line="240" w:lineRule="auto"/>
        <w:jc w:val="both"/>
        <w:rPr>
          <w:rFonts w:ascii="Arial" w:eastAsia="Times New Roman" w:hAnsi="Arial" w:cs="Arial"/>
          <w:sz w:val="24"/>
          <w:szCs w:val="24"/>
          <w:lang w:eastAsia="en-US"/>
        </w:rPr>
      </w:pPr>
      <w:r>
        <w:rPr>
          <w:rFonts w:ascii="Arial" w:eastAsia="Times New Roman" w:hAnsi="Arial" w:cs="Arial"/>
          <w:sz w:val="24"/>
          <w:szCs w:val="24"/>
          <w:lang w:eastAsia="en-US"/>
        </w:rPr>
        <w:tab/>
      </w:r>
      <w:r>
        <w:rPr>
          <w:rFonts w:ascii="Arial" w:eastAsia="Times New Roman" w:hAnsi="Arial" w:cs="Arial"/>
          <w:sz w:val="24"/>
          <w:szCs w:val="24"/>
          <w:lang w:eastAsia="en-US"/>
        </w:rPr>
        <w:tab/>
        <w:t>Budget - $4,789,250</w:t>
      </w:r>
    </w:p>
    <w:p w14:paraId="7FB2F54C" w14:textId="77777777" w:rsidR="00AD0B6E" w:rsidRDefault="00AD0B6E" w:rsidP="00931D64">
      <w:pPr>
        <w:spacing w:after="0" w:line="240" w:lineRule="auto"/>
        <w:jc w:val="both"/>
        <w:rPr>
          <w:rFonts w:ascii="Arial" w:eastAsia="Times New Roman" w:hAnsi="Arial" w:cs="Arial"/>
          <w:sz w:val="24"/>
          <w:szCs w:val="24"/>
          <w:lang w:eastAsia="en-US"/>
        </w:rPr>
      </w:pPr>
    </w:p>
    <w:p w14:paraId="605AC27B" w14:textId="09DC33FF" w:rsidR="00AD0B6E" w:rsidRDefault="00287215" w:rsidP="00931D64">
      <w:pPr>
        <w:spacing w:after="0" w:line="240" w:lineRule="auto"/>
        <w:jc w:val="both"/>
        <w:rPr>
          <w:rFonts w:ascii="Arial" w:eastAsia="Times New Roman" w:hAnsi="Arial" w:cs="Arial"/>
          <w:sz w:val="24"/>
          <w:szCs w:val="24"/>
          <w:lang w:eastAsia="en-US"/>
        </w:rPr>
      </w:pPr>
      <w:r>
        <w:rPr>
          <w:rFonts w:ascii="Arial" w:eastAsia="Times New Roman" w:hAnsi="Arial" w:cs="Arial"/>
          <w:sz w:val="24"/>
          <w:szCs w:val="24"/>
          <w:lang w:eastAsia="en-US"/>
        </w:rPr>
        <w:t xml:space="preserve">The </w:t>
      </w:r>
      <w:r w:rsidR="00AD0B6E">
        <w:rPr>
          <w:rFonts w:ascii="Arial" w:eastAsia="Times New Roman" w:hAnsi="Arial" w:cs="Arial"/>
          <w:sz w:val="24"/>
          <w:szCs w:val="24"/>
          <w:lang w:eastAsia="en-US"/>
        </w:rPr>
        <w:t xml:space="preserve">primary areas that the City exceeded budget expectations where in the Vacant and Real Property Taxes </w:t>
      </w:r>
      <w:r w:rsidR="00D919B9">
        <w:rPr>
          <w:rFonts w:ascii="Arial" w:eastAsia="Times New Roman" w:hAnsi="Arial" w:cs="Arial"/>
          <w:sz w:val="24"/>
          <w:szCs w:val="24"/>
          <w:lang w:eastAsia="en-US"/>
        </w:rPr>
        <w:t xml:space="preserve">exceeding budget by </w:t>
      </w:r>
      <w:r w:rsidR="00020701">
        <w:rPr>
          <w:rFonts w:ascii="Arial" w:eastAsia="Times New Roman" w:hAnsi="Arial" w:cs="Arial"/>
          <w:sz w:val="24"/>
          <w:szCs w:val="24"/>
          <w:lang w:eastAsia="en-US"/>
        </w:rPr>
        <w:t xml:space="preserve">more than $158,000; </w:t>
      </w:r>
      <w:r w:rsidR="00AD0B6E">
        <w:rPr>
          <w:rFonts w:ascii="Arial" w:eastAsia="Times New Roman" w:hAnsi="Arial" w:cs="Arial"/>
          <w:sz w:val="24"/>
          <w:szCs w:val="24"/>
          <w:lang w:eastAsia="en-US"/>
        </w:rPr>
        <w:t>as well as the Shared State Income Tax</w:t>
      </w:r>
      <w:r w:rsidR="00020701">
        <w:rPr>
          <w:rFonts w:ascii="Arial" w:eastAsia="Times New Roman" w:hAnsi="Arial" w:cs="Arial"/>
          <w:sz w:val="24"/>
          <w:szCs w:val="24"/>
          <w:lang w:eastAsia="en-US"/>
        </w:rPr>
        <w:t xml:space="preserve"> which exceeded budget by about $146,000</w:t>
      </w:r>
      <w:r w:rsidR="00E43EE8">
        <w:rPr>
          <w:rFonts w:ascii="Arial" w:eastAsia="Times New Roman" w:hAnsi="Arial" w:cs="Arial"/>
          <w:sz w:val="24"/>
          <w:szCs w:val="24"/>
          <w:lang w:eastAsia="en-US"/>
        </w:rPr>
        <w:t>.</w:t>
      </w:r>
    </w:p>
    <w:p w14:paraId="4ECB6F75" w14:textId="72D7EAE2" w:rsidR="00E26E15" w:rsidRDefault="00DA31B6" w:rsidP="00931D64">
      <w:pPr>
        <w:spacing w:after="0" w:line="240" w:lineRule="auto"/>
        <w:jc w:val="both"/>
        <w:rPr>
          <w:rFonts w:ascii="Arial" w:eastAsia="Times New Roman" w:hAnsi="Arial" w:cs="Arial"/>
          <w:sz w:val="24"/>
          <w:szCs w:val="24"/>
          <w:lang w:eastAsia="en-US"/>
        </w:rPr>
      </w:pPr>
      <w:r>
        <w:rPr>
          <w:rFonts w:ascii="Arial" w:eastAsia="Times New Roman" w:hAnsi="Arial" w:cs="Arial"/>
          <w:sz w:val="24"/>
          <w:szCs w:val="24"/>
          <w:lang w:eastAsia="en-US"/>
        </w:rPr>
        <w:t xml:space="preserve"> </w:t>
      </w:r>
    </w:p>
    <w:p w14:paraId="304FC2AA" w14:textId="7D943569" w:rsidR="00E26E15" w:rsidRDefault="00E26E15" w:rsidP="00E26E15">
      <w:pPr>
        <w:spacing w:after="0" w:line="240" w:lineRule="auto"/>
        <w:ind w:firstLine="720"/>
        <w:jc w:val="both"/>
        <w:rPr>
          <w:rFonts w:ascii="Arial" w:eastAsia="Times New Roman" w:hAnsi="Arial" w:cs="Arial"/>
          <w:sz w:val="24"/>
          <w:szCs w:val="24"/>
          <w:lang w:eastAsia="en-US"/>
        </w:rPr>
      </w:pPr>
      <w:r>
        <w:rPr>
          <w:rFonts w:ascii="Arial" w:eastAsia="Times New Roman" w:hAnsi="Arial" w:cs="Arial"/>
          <w:b/>
          <w:bCs/>
          <w:sz w:val="24"/>
          <w:szCs w:val="24"/>
          <w:lang w:eastAsia="en-US"/>
        </w:rPr>
        <w:t>License &amp; Permits: $48,941 under budget</w:t>
      </w:r>
      <w:r w:rsidR="008E77AD">
        <w:rPr>
          <w:rFonts w:ascii="Arial" w:eastAsia="Times New Roman" w:hAnsi="Arial" w:cs="Arial"/>
          <w:b/>
          <w:bCs/>
          <w:sz w:val="24"/>
          <w:szCs w:val="24"/>
          <w:lang w:eastAsia="en-US"/>
        </w:rPr>
        <w:t xml:space="preserve"> | 92.6% of budget</w:t>
      </w:r>
    </w:p>
    <w:p w14:paraId="199AB653" w14:textId="0D0C1EE6" w:rsidR="00E26E15" w:rsidRDefault="00E26E15" w:rsidP="00E26E15">
      <w:pPr>
        <w:spacing w:after="0" w:line="240" w:lineRule="auto"/>
        <w:ind w:firstLine="720"/>
        <w:jc w:val="both"/>
        <w:rPr>
          <w:rFonts w:ascii="Arial" w:eastAsia="Times New Roman" w:hAnsi="Arial" w:cs="Arial"/>
          <w:sz w:val="24"/>
          <w:szCs w:val="24"/>
          <w:lang w:eastAsia="en-US"/>
        </w:rPr>
      </w:pPr>
      <w:r>
        <w:rPr>
          <w:rFonts w:ascii="Arial" w:eastAsia="Times New Roman" w:hAnsi="Arial" w:cs="Arial"/>
          <w:sz w:val="24"/>
          <w:szCs w:val="24"/>
          <w:lang w:eastAsia="en-US"/>
        </w:rPr>
        <w:tab/>
        <w:t>Actual -  $608,909</w:t>
      </w:r>
    </w:p>
    <w:p w14:paraId="031CAFDD" w14:textId="250A0B90" w:rsidR="00E26E15" w:rsidRDefault="00E26E15" w:rsidP="00E26E15">
      <w:pPr>
        <w:spacing w:after="0" w:line="240" w:lineRule="auto"/>
        <w:ind w:firstLine="720"/>
        <w:jc w:val="both"/>
        <w:rPr>
          <w:rFonts w:ascii="Arial" w:eastAsia="Times New Roman" w:hAnsi="Arial" w:cs="Arial"/>
          <w:sz w:val="24"/>
          <w:szCs w:val="24"/>
          <w:lang w:eastAsia="en-US"/>
        </w:rPr>
      </w:pPr>
      <w:r>
        <w:rPr>
          <w:rFonts w:ascii="Arial" w:eastAsia="Times New Roman" w:hAnsi="Arial" w:cs="Arial"/>
          <w:sz w:val="24"/>
          <w:szCs w:val="24"/>
          <w:lang w:eastAsia="en-US"/>
        </w:rPr>
        <w:tab/>
        <w:t>Budget - $657,740</w:t>
      </w:r>
    </w:p>
    <w:p w14:paraId="0D6A5B06" w14:textId="48084277" w:rsidR="00E26E15" w:rsidRDefault="00E26E15" w:rsidP="00F45476">
      <w:pPr>
        <w:spacing w:after="0" w:line="240" w:lineRule="auto"/>
        <w:jc w:val="both"/>
        <w:rPr>
          <w:rFonts w:ascii="Arial" w:eastAsia="Times New Roman" w:hAnsi="Arial" w:cs="Arial"/>
          <w:sz w:val="24"/>
          <w:szCs w:val="24"/>
          <w:lang w:eastAsia="en-US"/>
        </w:rPr>
      </w:pPr>
    </w:p>
    <w:p w14:paraId="7FEA9BF4" w14:textId="17F53DCB" w:rsidR="00F45476" w:rsidRDefault="001C6F3D" w:rsidP="00F45476">
      <w:pPr>
        <w:spacing w:after="0" w:line="240" w:lineRule="auto"/>
        <w:jc w:val="both"/>
        <w:rPr>
          <w:rFonts w:ascii="Arial" w:eastAsia="Times New Roman" w:hAnsi="Arial" w:cs="Arial"/>
          <w:sz w:val="24"/>
          <w:szCs w:val="24"/>
          <w:lang w:eastAsia="en-US"/>
        </w:rPr>
      </w:pPr>
      <w:r>
        <w:rPr>
          <w:rFonts w:ascii="Arial" w:eastAsia="Times New Roman" w:hAnsi="Arial" w:cs="Arial"/>
          <w:sz w:val="24"/>
          <w:szCs w:val="24"/>
          <w:lang w:eastAsia="en-US"/>
        </w:rPr>
        <w:t xml:space="preserve">Primary areas that the City had the largest change </w:t>
      </w:r>
      <w:r w:rsidR="008E58BF">
        <w:rPr>
          <w:rFonts w:ascii="Arial" w:eastAsia="Times New Roman" w:hAnsi="Arial" w:cs="Arial"/>
          <w:sz w:val="24"/>
          <w:szCs w:val="24"/>
          <w:lang w:eastAsia="en-US"/>
        </w:rPr>
        <w:t>based on actual to budget were the Residential Rental Licenses coming under budget by amount $</w:t>
      </w:r>
      <w:r w:rsidR="00A73EC4">
        <w:rPr>
          <w:rFonts w:ascii="Arial" w:eastAsia="Times New Roman" w:hAnsi="Arial" w:cs="Arial"/>
          <w:sz w:val="24"/>
          <w:szCs w:val="24"/>
          <w:lang w:eastAsia="en-US"/>
        </w:rPr>
        <w:t xml:space="preserve">55,000; Building Permit Fees coming in above budget by about $26,000 and Vacant Building Registration Fees coming </w:t>
      </w:r>
      <w:r w:rsidR="00CE111B">
        <w:rPr>
          <w:rFonts w:ascii="Arial" w:eastAsia="Times New Roman" w:hAnsi="Arial" w:cs="Arial"/>
          <w:sz w:val="24"/>
          <w:szCs w:val="24"/>
          <w:lang w:eastAsia="en-US"/>
        </w:rPr>
        <w:t>in under budget by a little more than $15,000.</w:t>
      </w:r>
    </w:p>
    <w:p w14:paraId="59BD2383" w14:textId="77777777" w:rsidR="00F45476" w:rsidRDefault="00F45476" w:rsidP="00F45476">
      <w:pPr>
        <w:spacing w:after="0" w:line="240" w:lineRule="auto"/>
        <w:jc w:val="both"/>
        <w:rPr>
          <w:rFonts w:ascii="Arial" w:eastAsia="Times New Roman" w:hAnsi="Arial" w:cs="Arial"/>
          <w:sz w:val="24"/>
          <w:szCs w:val="24"/>
          <w:lang w:eastAsia="en-US"/>
        </w:rPr>
      </w:pPr>
    </w:p>
    <w:p w14:paraId="6582F1F4" w14:textId="29110A7E" w:rsidR="00E26E15" w:rsidRDefault="00E26E15" w:rsidP="00E26E15">
      <w:pPr>
        <w:spacing w:after="0" w:line="240" w:lineRule="auto"/>
        <w:ind w:firstLine="720"/>
        <w:jc w:val="both"/>
        <w:rPr>
          <w:rFonts w:ascii="Arial" w:eastAsia="Times New Roman" w:hAnsi="Arial" w:cs="Arial"/>
          <w:b/>
          <w:bCs/>
          <w:sz w:val="24"/>
          <w:szCs w:val="24"/>
          <w:lang w:eastAsia="en-US"/>
        </w:rPr>
      </w:pPr>
      <w:r>
        <w:rPr>
          <w:rFonts w:ascii="Arial" w:eastAsia="Times New Roman" w:hAnsi="Arial" w:cs="Arial"/>
          <w:b/>
          <w:bCs/>
          <w:sz w:val="24"/>
          <w:szCs w:val="24"/>
          <w:lang w:eastAsia="en-US"/>
        </w:rPr>
        <w:t>Intergovernmental Revenue: $4,572 over budget</w:t>
      </w:r>
      <w:r w:rsidR="008E77AD">
        <w:rPr>
          <w:rFonts w:ascii="Arial" w:eastAsia="Times New Roman" w:hAnsi="Arial" w:cs="Arial"/>
          <w:b/>
          <w:bCs/>
          <w:sz w:val="24"/>
          <w:szCs w:val="24"/>
          <w:lang w:eastAsia="en-US"/>
        </w:rPr>
        <w:t xml:space="preserve"> | 101.5% of budget</w:t>
      </w:r>
    </w:p>
    <w:p w14:paraId="52A57BFE" w14:textId="73D8E4F9" w:rsidR="00E26E15" w:rsidRDefault="00E26E15" w:rsidP="00E26E15">
      <w:pPr>
        <w:spacing w:after="0" w:line="240" w:lineRule="auto"/>
        <w:ind w:firstLine="720"/>
        <w:jc w:val="both"/>
        <w:rPr>
          <w:rFonts w:ascii="Arial" w:eastAsia="Times New Roman" w:hAnsi="Arial" w:cs="Arial"/>
          <w:sz w:val="24"/>
          <w:szCs w:val="24"/>
          <w:lang w:eastAsia="en-US"/>
        </w:rPr>
      </w:pPr>
      <w:r>
        <w:rPr>
          <w:rFonts w:ascii="Arial" w:eastAsia="Times New Roman" w:hAnsi="Arial" w:cs="Arial"/>
          <w:b/>
          <w:bCs/>
          <w:sz w:val="24"/>
          <w:szCs w:val="24"/>
          <w:lang w:eastAsia="en-US"/>
        </w:rPr>
        <w:tab/>
      </w:r>
      <w:r>
        <w:rPr>
          <w:rFonts w:ascii="Arial" w:eastAsia="Times New Roman" w:hAnsi="Arial" w:cs="Arial"/>
          <w:sz w:val="24"/>
          <w:szCs w:val="24"/>
          <w:lang w:eastAsia="en-US"/>
        </w:rPr>
        <w:t>Actual -  $</w:t>
      </w:r>
      <w:r w:rsidR="00E13FD0">
        <w:rPr>
          <w:rFonts w:ascii="Arial" w:eastAsia="Times New Roman" w:hAnsi="Arial" w:cs="Arial"/>
          <w:sz w:val="24"/>
          <w:szCs w:val="24"/>
          <w:lang w:eastAsia="en-US"/>
        </w:rPr>
        <w:t>309,687</w:t>
      </w:r>
    </w:p>
    <w:p w14:paraId="62D517C5" w14:textId="43E499DB" w:rsidR="00E13FD0" w:rsidRDefault="00E13FD0" w:rsidP="00E26E15">
      <w:pPr>
        <w:spacing w:after="0" w:line="240" w:lineRule="auto"/>
        <w:ind w:firstLine="720"/>
        <w:jc w:val="both"/>
        <w:rPr>
          <w:rFonts w:ascii="Arial" w:eastAsia="Times New Roman" w:hAnsi="Arial" w:cs="Arial"/>
          <w:sz w:val="24"/>
          <w:szCs w:val="24"/>
          <w:lang w:eastAsia="en-US"/>
        </w:rPr>
      </w:pPr>
      <w:r>
        <w:rPr>
          <w:rFonts w:ascii="Arial" w:eastAsia="Times New Roman" w:hAnsi="Arial" w:cs="Arial"/>
          <w:sz w:val="24"/>
          <w:szCs w:val="24"/>
          <w:lang w:eastAsia="en-US"/>
        </w:rPr>
        <w:tab/>
        <w:t>Budget - $305,115</w:t>
      </w:r>
    </w:p>
    <w:p w14:paraId="33EF3A41" w14:textId="6C06DCA4" w:rsidR="00E13FD0" w:rsidRDefault="00E13FD0" w:rsidP="003156A8">
      <w:pPr>
        <w:spacing w:after="0" w:line="240" w:lineRule="auto"/>
        <w:jc w:val="both"/>
        <w:rPr>
          <w:rFonts w:ascii="Arial" w:eastAsia="Times New Roman" w:hAnsi="Arial" w:cs="Arial"/>
          <w:sz w:val="24"/>
          <w:szCs w:val="24"/>
          <w:lang w:eastAsia="en-US"/>
        </w:rPr>
      </w:pPr>
    </w:p>
    <w:p w14:paraId="5E4B7C1C" w14:textId="48B4EB08" w:rsidR="003156A8" w:rsidRDefault="00CD4A68" w:rsidP="003156A8">
      <w:pPr>
        <w:spacing w:after="0" w:line="240" w:lineRule="auto"/>
        <w:jc w:val="both"/>
        <w:rPr>
          <w:rFonts w:ascii="Arial" w:eastAsia="Times New Roman" w:hAnsi="Arial" w:cs="Arial"/>
          <w:sz w:val="24"/>
          <w:szCs w:val="24"/>
          <w:lang w:eastAsia="en-US"/>
        </w:rPr>
      </w:pPr>
      <w:r>
        <w:rPr>
          <w:rFonts w:ascii="Arial" w:eastAsia="Times New Roman" w:hAnsi="Arial" w:cs="Arial"/>
          <w:sz w:val="24"/>
          <w:szCs w:val="24"/>
          <w:lang w:eastAsia="en-US"/>
        </w:rPr>
        <w:t>The City received almost $20,000 more than budgeted for the State Transportation Grant</w:t>
      </w:r>
      <w:r w:rsidR="00792F30">
        <w:rPr>
          <w:rFonts w:ascii="Arial" w:eastAsia="Times New Roman" w:hAnsi="Arial" w:cs="Arial"/>
          <w:sz w:val="24"/>
          <w:szCs w:val="24"/>
          <w:lang w:eastAsia="en-US"/>
        </w:rPr>
        <w:t xml:space="preserve"> and has not recognized the income from SHA-MOU for about $15,000</w:t>
      </w:r>
      <w:r w:rsidR="0096537E">
        <w:rPr>
          <w:rFonts w:ascii="Arial" w:eastAsia="Times New Roman" w:hAnsi="Arial" w:cs="Arial"/>
          <w:sz w:val="24"/>
          <w:szCs w:val="24"/>
          <w:lang w:eastAsia="en-US"/>
        </w:rPr>
        <w:t xml:space="preserve"> for FY19. The MOU typically comes in twice a year once the Director of Public Works communicates and verifies expenses with the State Highway Administration for the upkeep of the Rhode Island medi</w:t>
      </w:r>
      <w:r w:rsidR="00C11C3A">
        <w:rPr>
          <w:rFonts w:ascii="Arial" w:eastAsia="Times New Roman" w:hAnsi="Arial" w:cs="Arial"/>
          <w:sz w:val="24"/>
          <w:szCs w:val="24"/>
          <w:lang w:eastAsia="en-US"/>
        </w:rPr>
        <w:t>an. We are still expecting this income to be received by the City in FY20.</w:t>
      </w:r>
    </w:p>
    <w:p w14:paraId="5292FD29" w14:textId="77777777" w:rsidR="003156A8" w:rsidRDefault="003156A8" w:rsidP="003156A8">
      <w:pPr>
        <w:spacing w:after="0" w:line="240" w:lineRule="auto"/>
        <w:jc w:val="both"/>
        <w:rPr>
          <w:rFonts w:ascii="Arial" w:eastAsia="Times New Roman" w:hAnsi="Arial" w:cs="Arial"/>
          <w:sz w:val="24"/>
          <w:szCs w:val="24"/>
          <w:lang w:eastAsia="en-US"/>
        </w:rPr>
      </w:pPr>
    </w:p>
    <w:p w14:paraId="76C57FEC" w14:textId="186ECBEF" w:rsidR="00E13FD0" w:rsidRDefault="00E13FD0" w:rsidP="00E26E15">
      <w:pPr>
        <w:spacing w:after="0" w:line="240" w:lineRule="auto"/>
        <w:ind w:firstLine="720"/>
        <w:jc w:val="both"/>
        <w:rPr>
          <w:rFonts w:ascii="Arial" w:eastAsia="Times New Roman" w:hAnsi="Arial" w:cs="Arial"/>
          <w:b/>
          <w:bCs/>
          <w:sz w:val="24"/>
          <w:szCs w:val="24"/>
          <w:lang w:eastAsia="en-US"/>
        </w:rPr>
      </w:pPr>
      <w:r>
        <w:rPr>
          <w:rFonts w:ascii="Arial" w:eastAsia="Times New Roman" w:hAnsi="Arial" w:cs="Arial"/>
          <w:b/>
          <w:bCs/>
          <w:sz w:val="24"/>
          <w:szCs w:val="24"/>
          <w:lang w:eastAsia="en-US"/>
        </w:rPr>
        <w:t>Charges for Services: $10,094 under budget</w:t>
      </w:r>
      <w:r w:rsidR="00937BF3">
        <w:rPr>
          <w:rFonts w:ascii="Arial" w:eastAsia="Times New Roman" w:hAnsi="Arial" w:cs="Arial"/>
          <w:b/>
          <w:bCs/>
          <w:sz w:val="24"/>
          <w:szCs w:val="24"/>
          <w:lang w:eastAsia="en-US"/>
        </w:rPr>
        <w:t xml:space="preserve"> | 77.8% of budget</w:t>
      </w:r>
    </w:p>
    <w:p w14:paraId="7CF46D3A" w14:textId="34FA20E6" w:rsidR="00E13FD0" w:rsidRDefault="00E13FD0" w:rsidP="00E26E15">
      <w:pPr>
        <w:spacing w:after="0" w:line="240" w:lineRule="auto"/>
        <w:ind w:firstLine="720"/>
        <w:jc w:val="both"/>
        <w:rPr>
          <w:rFonts w:ascii="Arial" w:eastAsia="Times New Roman" w:hAnsi="Arial" w:cs="Arial"/>
          <w:sz w:val="24"/>
          <w:szCs w:val="24"/>
          <w:lang w:eastAsia="en-US"/>
        </w:rPr>
      </w:pPr>
      <w:r>
        <w:rPr>
          <w:rFonts w:ascii="Arial" w:eastAsia="Times New Roman" w:hAnsi="Arial" w:cs="Arial"/>
          <w:b/>
          <w:bCs/>
          <w:sz w:val="24"/>
          <w:szCs w:val="24"/>
          <w:lang w:eastAsia="en-US"/>
        </w:rPr>
        <w:tab/>
      </w:r>
      <w:r>
        <w:rPr>
          <w:rFonts w:ascii="Arial" w:eastAsia="Times New Roman" w:hAnsi="Arial" w:cs="Arial"/>
          <w:sz w:val="24"/>
          <w:szCs w:val="24"/>
          <w:lang w:eastAsia="en-US"/>
        </w:rPr>
        <w:t>Actual -  $35,406</w:t>
      </w:r>
    </w:p>
    <w:p w14:paraId="3FFD6445" w14:textId="28F6ED1A" w:rsidR="00E13FD0" w:rsidRDefault="00E13FD0" w:rsidP="00E26E15">
      <w:pPr>
        <w:spacing w:after="0" w:line="240" w:lineRule="auto"/>
        <w:ind w:firstLine="720"/>
        <w:jc w:val="both"/>
        <w:rPr>
          <w:rFonts w:ascii="Arial" w:eastAsia="Times New Roman" w:hAnsi="Arial" w:cs="Arial"/>
          <w:sz w:val="24"/>
          <w:szCs w:val="24"/>
          <w:lang w:eastAsia="en-US"/>
        </w:rPr>
      </w:pPr>
      <w:r>
        <w:rPr>
          <w:rFonts w:ascii="Arial" w:eastAsia="Times New Roman" w:hAnsi="Arial" w:cs="Arial"/>
          <w:sz w:val="24"/>
          <w:szCs w:val="24"/>
          <w:lang w:eastAsia="en-US"/>
        </w:rPr>
        <w:tab/>
        <w:t>Budget - $45,500</w:t>
      </w:r>
    </w:p>
    <w:p w14:paraId="23F2BB4A" w14:textId="1E9EF408" w:rsidR="00E13FD0" w:rsidRDefault="00E13FD0" w:rsidP="00A51026">
      <w:pPr>
        <w:spacing w:after="0" w:line="240" w:lineRule="auto"/>
        <w:jc w:val="both"/>
        <w:rPr>
          <w:rFonts w:ascii="Arial" w:eastAsia="Times New Roman" w:hAnsi="Arial" w:cs="Arial"/>
          <w:sz w:val="24"/>
          <w:szCs w:val="24"/>
          <w:lang w:eastAsia="en-US"/>
        </w:rPr>
      </w:pPr>
    </w:p>
    <w:p w14:paraId="53049D0A" w14:textId="3B7218B7" w:rsidR="0078319C" w:rsidRDefault="0029193B" w:rsidP="00A51026">
      <w:pPr>
        <w:spacing w:after="0" w:line="240" w:lineRule="auto"/>
        <w:jc w:val="both"/>
        <w:rPr>
          <w:rFonts w:ascii="Arial" w:eastAsia="Times New Roman" w:hAnsi="Arial" w:cs="Arial"/>
          <w:sz w:val="24"/>
          <w:szCs w:val="24"/>
          <w:lang w:eastAsia="en-US"/>
        </w:rPr>
      </w:pPr>
      <w:r>
        <w:rPr>
          <w:rFonts w:ascii="Arial" w:eastAsia="Times New Roman" w:hAnsi="Arial" w:cs="Arial"/>
          <w:sz w:val="24"/>
          <w:szCs w:val="24"/>
          <w:lang w:eastAsia="en-US"/>
        </w:rPr>
        <w:t>Multi-Family Trash Fees came in under budget by</w:t>
      </w:r>
      <w:r w:rsidR="002A7352">
        <w:rPr>
          <w:rFonts w:ascii="Arial" w:eastAsia="Times New Roman" w:hAnsi="Arial" w:cs="Arial"/>
          <w:sz w:val="24"/>
          <w:szCs w:val="24"/>
          <w:lang w:eastAsia="en-US"/>
        </w:rPr>
        <w:t xml:space="preserve"> a little more than $4,000; </w:t>
      </w:r>
      <w:r w:rsidR="0078319C">
        <w:rPr>
          <w:rFonts w:ascii="Arial" w:eastAsia="Times New Roman" w:hAnsi="Arial" w:cs="Arial"/>
          <w:sz w:val="24"/>
          <w:szCs w:val="24"/>
          <w:lang w:eastAsia="en-US"/>
        </w:rPr>
        <w:t xml:space="preserve">Parking </w:t>
      </w:r>
      <w:r w:rsidR="00AD7436">
        <w:rPr>
          <w:rFonts w:ascii="Arial" w:eastAsia="Times New Roman" w:hAnsi="Arial" w:cs="Arial"/>
          <w:sz w:val="24"/>
          <w:szCs w:val="24"/>
          <w:lang w:eastAsia="en-US"/>
        </w:rPr>
        <w:t xml:space="preserve">Meter Coin Revenue came in under budget </w:t>
      </w:r>
      <w:r w:rsidR="00A70477">
        <w:rPr>
          <w:rFonts w:ascii="Arial" w:eastAsia="Times New Roman" w:hAnsi="Arial" w:cs="Arial"/>
          <w:sz w:val="24"/>
          <w:szCs w:val="24"/>
          <w:lang w:eastAsia="en-US"/>
        </w:rPr>
        <w:t>by a</w:t>
      </w:r>
      <w:r w:rsidR="00001C67">
        <w:rPr>
          <w:rFonts w:ascii="Arial" w:eastAsia="Times New Roman" w:hAnsi="Arial" w:cs="Arial"/>
          <w:sz w:val="24"/>
          <w:szCs w:val="24"/>
          <w:lang w:eastAsia="en-US"/>
        </w:rPr>
        <w:t xml:space="preserve"> little more than </w:t>
      </w:r>
      <w:r w:rsidR="00A70477">
        <w:rPr>
          <w:rFonts w:ascii="Arial" w:eastAsia="Times New Roman" w:hAnsi="Arial" w:cs="Arial"/>
          <w:sz w:val="24"/>
          <w:szCs w:val="24"/>
          <w:lang w:eastAsia="en-US"/>
        </w:rPr>
        <w:t>$1</w:t>
      </w:r>
      <w:r w:rsidR="00001C67">
        <w:rPr>
          <w:rFonts w:ascii="Arial" w:eastAsia="Times New Roman" w:hAnsi="Arial" w:cs="Arial"/>
          <w:sz w:val="24"/>
          <w:szCs w:val="24"/>
          <w:lang w:eastAsia="en-US"/>
        </w:rPr>
        <w:t>1</w:t>
      </w:r>
      <w:r w:rsidR="00A70477">
        <w:rPr>
          <w:rFonts w:ascii="Arial" w:eastAsia="Times New Roman" w:hAnsi="Arial" w:cs="Arial"/>
          <w:sz w:val="24"/>
          <w:szCs w:val="24"/>
          <w:lang w:eastAsia="en-US"/>
        </w:rPr>
        <w:t>,000</w:t>
      </w:r>
      <w:r w:rsidR="002A7352">
        <w:rPr>
          <w:rFonts w:ascii="Arial" w:eastAsia="Times New Roman" w:hAnsi="Arial" w:cs="Arial"/>
          <w:sz w:val="24"/>
          <w:szCs w:val="24"/>
          <w:lang w:eastAsia="en-US"/>
        </w:rPr>
        <w:t xml:space="preserve"> and City</w:t>
      </w:r>
      <w:r w:rsidR="00001C67">
        <w:rPr>
          <w:rFonts w:ascii="Arial" w:eastAsia="Times New Roman" w:hAnsi="Arial" w:cs="Arial"/>
          <w:sz w:val="24"/>
          <w:szCs w:val="24"/>
          <w:lang w:eastAsia="en-US"/>
        </w:rPr>
        <w:t xml:space="preserve"> Abatement Services </w:t>
      </w:r>
      <w:r w:rsidR="001A1960">
        <w:rPr>
          <w:rFonts w:ascii="Arial" w:eastAsia="Times New Roman" w:hAnsi="Arial" w:cs="Arial"/>
          <w:sz w:val="24"/>
          <w:szCs w:val="24"/>
          <w:lang w:eastAsia="en-US"/>
        </w:rPr>
        <w:t>revenue came in over budget by a little more than $9,000.</w:t>
      </w:r>
    </w:p>
    <w:p w14:paraId="465F78FB" w14:textId="77777777" w:rsidR="00E13FD0" w:rsidRDefault="00E13FD0" w:rsidP="00E26E15">
      <w:pPr>
        <w:spacing w:after="0" w:line="240" w:lineRule="auto"/>
        <w:ind w:firstLine="720"/>
        <w:jc w:val="both"/>
        <w:rPr>
          <w:rFonts w:ascii="Arial" w:eastAsia="Times New Roman" w:hAnsi="Arial" w:cs="Arial"/>
          <w:sz w:val="24"/>
          <w:szCs w:val="24"/>
          <w:lang w:eastAsia="en-US"/>
        </w:rPr>
      </w:pPr>
    </w:p>
    <w:p w14:paraId="70332F80" w14:textId="19946501" w:rsidR="00E13FD0" w:rsidRDefault="00E13FD0" w:rsidP="00E26E15">
      <w:pPr>
        <w:spacing w:after="0" w:line="240" w:lineRule="auto"/>
        <w:ind w:firstLine="720"/>
        <w:jc w:val="both"/>
        <w:rPr>
          <w:rFonts w:ascii="Arial" w:eastAsia="Times New Roman" w:hAnsi="Arial" w:cs="Arial"/>
          <w:b/>
          <w:bCs/>
          <w:sz w:val="24"/>
          <w:szCs w:val="24"/>
          <w:lang w:eastAsia="en-US"/>
        </w:rPr>
      </w:pPr>
      <w:r>
        <w:rPr>
          <w:rFonts w:ascii="Arial" w:eastAsia="Times New Roman" w:hAnsi="Arial" w:cs="Arial"/>
          <w:b/>
          <w:bCs/>
          <w:sz w:val="24"/>
          <w:szCs w:val="24"/>
          <w:lang w:eastAsia="en-US"/>
        </w:rPr>
        <w:t>Fines &amp; Forfeitures: $250,235 under budget</w:t>
      </w:r>
      <w:r w:rsidR="00937BF3">
        <w:rPr>
          <w:rFonts w:ascii="Arial" w:eastAsia="Times New Roman" w:hAnsi="Arial" w:cs="Arial"/>
          <w:b/>
          <w:bCs/>
          <w:sz w:val="24"/>
          <w:szCs w:val="24"/>
          <w:lang w:eastAsia="en-US"/>
        </w:rPr>
        <w:t xml:space="preserve"> | </w:t>
      </w:r>
      <w:r w:rsidR="001F2F8F">
        <w:rPr>
          <w:rFonts w:ascii="Arial" w:eastAsia="Times New Roman" w:hAnsi="Arial" w:cs="Arial"/>
          <w:b/>
          <w:bCs/>
          <w:sz w:val="24"/>
          <w:szCs w:val="24"/>
          <w:lang w:eastAsia="en-US"/>
        </w:rPr>
        <w:t>37.8% of budget</w:t>
      </w:r>
    </w:p>
    <w:p w14:paraId="53551A6C" w14:textId="42EECC0F" w:rsidR="00E13FD0" w:rsidRDefault="00E13FD0" w:rsidP="00E26E15">
      <w:pPr>
        <w:spacing w:after="0" w:line="240" w:lineRule="auto"/>
        <w:ind w:firstLine="720"/>
        <w:jc w:val="both"/>
        <w:rPr>
          <w:rFonts w:ascii="Arial" w:eastAsia="Times New Roman" w:hAnsi="Arial" w:cs="Arial"/>
          <w:sz w:val="24"/>
          <w:szCs w:val="24"/>
          <w:lang w:eastAsia="en-US"/>
        </w:rPr>
      </w:pPr>
      <w:r>
        <w:rPr>
          <w:rFonts w:ascii="Arial" w:eastAsia="Times New Roman" w:hAnsi="Arial" w:cs="Arial"/>
          <w:b/>
          <w:bCs/>
          <w:sz w:val="24"/>
          <w:szCs w:val="24"/>
          <w:lang w:eastAsia="en-US"/>
        </w:rPr>
        <w:tab/>
      </w:r>
      <w:r>
        <w:rPr>
          <w:rFonts w:ascii="Arial" w:eastAsia="Times New Roman" w:hAnsi="Arial" w:cs="Arial"/>
          <w:sz w:val="24"/>
          <w:szCs w:val="24"/>
          <w:lang w:eastAsia="en-US"/>
        </w:rPr>
        <w:t xml:space="preserve">Actual - </w:t>
      </w:r>
      <w:r w:rsidR="001E3F04">
        <w:rPr>
          <w:rFonts w:ascii="Arial" w:eastAsia="Times New Roman" w:hAnsi="Arial" w:cs="Arial"/>
          <w:sz w:val="24"/>
          <w:szCs w:val="24"/>
          <w:lang w:eastAsia="en-US"/>
        </w:rPr>
        <w:t xml:space="preserve"> </w:t>
      </w:r>
      <w:r>
        <w:rPr>
          <w:rFonts w:ascii="Arial" w:eastAsia="Times New Roman" w:hAnsi="Arial" w:cs="Arial"/>
          <w:sz w:val="24"/>
          <w:szCs w:val="24"/>
          <w:lang w:eastAsia="en-US"/>
        </w:rPr>
        <w:t>$151,765</w:t>
      </w:r>
    </w:p>
    <w:p w14:paraId="0F3F9850" w14:textId="5E174459" w:rsidR="001E3F04" w:rsidRDefault="001E3F04" w:rsidP="00E26E15">
      <w:pPr>
        <w:spacing w:after="0" w:line="240" w:lineRule="auto"/>
        <w:ind w:firstLine="720"/>
        <w:jc w:val="both"/>
        <w:rPr>
          <w:rFonts w:ascii="Arial" w:eastAsia="Times New Roman" w:hAnsi="Arial" w:cs="Arial"/>
          <w:sz w:val="24"/>
          <w:szCs w:val="24"/>
          <w:lang w:eastAsia="en-US"/>
        </w:rPr>
      </w:pPr>
      <w:r>
        <w:rPr>
          <w:rFonts w:ascii="Arial" w:eastAsia="Times New Roman" w:hAnsi="Arial" w:cs="Arial"/>
          <w:sz w:val="24"/>
          <w:szCs w:val="24"/>
          <w:lang w:eastAsia="en-US"/>
        </w:rPr>
        <w:tab/>
        <w:t>Budget - $402,000</w:t>
      </w:r>
    </w:p>
    <w:p w14:paraId="3DA5EF90" w14:textId="77FE5A0E" w:rsidR="001E3F04" w:rsidRDefault="001E3F04" w:rsidP="002705A4">
      <w:pPr>
        <w:spacing w:after="0" w:line="240" w:lineRule="auto"/>
        <w:jc w:val="both"/>
        <w:rPr>
          <w:rFonts w:ascii="Arial" w:eastAsia="Times New Roman" w:hAnsi="Arial" w:cs="Arial"/>
          <w:sz w:val="24"/>
          <w:szCs w:val="24"/>
          <w:lang w:eastAsia="en-US"/>
        </w:rPr>
      </w:pPr>
    </w:p>
    <w:p w14:paraId="73D1C165" w14:textId="2E22A4B0" w:rsidR="002705A4" w:rsidRDefault="002705A4" w:rsidP="002705A4">
      <w:pPr>
        <w:spacing w:after="0" w:line="240" w:lineRule="auto"/>
        <w:jc w:val="both"/>
        <w:rPr>
          <w:rFonts w:ascii="Arial" w:eastAsia="Times New Roman" w:hAnsi="Arial" w:cs="Arial"/>
          <w:sz w:val="24"/>
          <w:szCs w:val="24"/>
          <w:lang w:eastAsia="en-US"/>
        </w:rPr>
      </w:pPr>
      <w:r>
        <w:rPr>
          <w:rFonts w:ascii="Arial" w:eastAsia="Times New Roman" w:hAnsi="Arial" w:cs="Arial"/>
          <w:sz w:val="24"/>
          <w:szCs w:val="24"/>
          <w:lang w:eastAsia="en-US"/>
        </w:rPr>
        <w:t>Parking violations for the City came in under budget by a little more than $55,000</w:t>
      </w:r>
      <w:r w:rsidR="00F72582">
        <w:rPr>
          <w:rFonts w:ascii="Arial" w:eastAsia="Times New Roman" w:hAnsi="Arial" w:cs="Arial"/>
          <w:sz w:val="24"/>
          <w:szCs w:val="24"/>
          <w:lang w:eastAsia="en-US"/>
        </w:rPr>
        <w:t xml:space="preserve">; the City was not able to recognize the MRPD Confiscated Funds into the general fund during the FY19 period, this line item was under budget by $65,000. </w:t>
      </w:r>
      <w:r w:rsidR="00DB0E1F">
        <w:rPr>
          <w:rFonts w:ascii="Arial" w:eastAsia="Times New Roman" w:hAnsi="Arial" w:cs="Arial"/>
          <w:sz w:val="24"/>
          <w:szCs w:val="24"/>
          <w:lang w:eastAsia="en-US"/>
        </w:rPr>
        <w:t>The Parking Recovery revenue was not received in FY19 so this line item is under budget by almost $150,000</w:t>
      </w:r>
      <w:r w:rsidR="00FC56C6">
        <w:rPr>
          <w:rFonts w:ascii="Arial" w:eastAsia="Times New Roman" w:hAnsi="Arial" w:cs="Arial"/>
          <w:sz w:val="24"/>
          <w:szCs w:val="24"/>
          <w:lang w:eastAsia="en-US"/>
        </w:rPr>
        <w:t>. This area was significantly impacted due to Police investigations and transitions.</w:t>
      </w:r>
    </w:p>
    <w:p w14:paraId="7C197730" w14:textId="77777777" w:rsidR="002705A4" w:rsidRDefault="002705A4" w:rsidP="002705A4">
      <w:pPr>
        <w:spacing w:after="0" w:line="240" w:lineRule="auto"/>
        <w:jc w:val="both"/>
        <w:rPr>
          <w:rFonts w:ascii="Arial" w:eastAsia="Times New Roman" w:hAnsi="Arial" w:cs="Arial"/>
          <w:sz w:val="24"/>
          <w:szCs w:val="24"/>
          <w:lang w:eastAsia="en-US"/>
        </w:rPr>
      </w:pPr>
    </w:p>
    <w:p w14:paraId="492C0ECD" w14:textId="62FC7E42" w:rsidR="001E3F04" w:rsidRDefault="001E3F04" w:rsidP="00E26E15">
      <w:pPr>
        <w:spacing w:after="0" w:line="240" w:lineRule="auto"/>
        <w:ind w:firstLine="720"/>
        <w:jc w:val="both"/>
        <w:rPr>
          <w:rFonts w:ascii="Arial" w:eastAsia="Times New Roman" w:hAnsi="Arial" w:cs="Arial"/>
          <w:sz w:val="24"/>
          <w:szCs w:val="24"/>
          <w:lang w:eastAsia="en-US"/>
        </w:rPr>
      </w:pPr>
      <w:r>
        <w:rPr>
          <w:rFonts w:ascii="Arial" w:eastAsia="Times New Roman" w:hAnsi="Arial" w:cs="Arial"/>
          <w:b/>
          <w:bCs/>
          <w:sz w:val="24"/>
          <w:szCs w:val="24"/>
          <w:lang w:eastAsia="en-US"/>
        </w:rPr>
        <w:t>Miscellaneous Revenue: $60,850 over budget</w:t>
      </w:r>
      <w:r w:rsidR="001F2F8F">
        <w:rPr>
          <w:rFonts w:ascii="Arial" w:eastAsia="Times New Roman" w:hAnsi="Arial" w:cs="Arial"/>
          <w:b/>
          <w:bCs/>
          <w:sz w:val="24"/>
          <w:szCs w:val="24"/>
          <w:lang w:eastAsia="en-US"/>
        </w:rPr>
        <w:t xml:space="preserve"> | 187.8% of budget</w:t>
      </w:r>
    </w:p>
    <w:p w14:paraId="58798878" w14:textId="4B25B914" w:rsidR="001E3F04" w:rsidRDefault="001E3F04" w:rsidP="00E26E15">
      <w:pPr>
        <w:spacing w:after="0" w:line="240" w:lineRule="auto"/>
        <w:ind w:firstLine="720"/>
        <w:jc w:val="both"/>
        <w:rPr>
          <w:rFonts w:ascii="Arial" w:eastAsia="Times New Roman" w:hAnsi="Arial" w:cs="Arial"/>
          <w:sz w:val="24"/>
          <w:szCs w:val="24"/>
          <w:lang w:eastAsia="en-US"/>
        </w:rPr>
      </w:pPr>
      <w:r>
        <w:rPr>
          <w:rFonts w:ascii="Arial" w:eastAsia="Times New Roman" w:hAnsi="Arial" w:cs="Arial"/>
          <w:sz w:val="24"/>
          <w:szCs w:val="24"/>
          <w:lang w:eastAsia="en-US"/>
        </w:rPr>
        <w:tab/>
        <w:t>Actual - $114,289</w:t>
      </w:r>
    </w:p>
    <w:p w14:paraId="013A129B" w14:textId="2E2A8E55" w:rsidR="001E3F04" w:rsidRDefault="001E3F04" w:rsidP="00E26E15">
      <w:pPr>
        <w:spacing w:after="0" w:line="240" w:lineRule="auto"/>
        <w:ind w:firstLine="720"/>
        <w:jc w:val="both"/>
        <w:rPr>
          <w:rFonts w:ascii="Arial" w:eastAsia="Times New Roman" w:hAnsi="Arial" w:cs="Arial"/>
          <w:sz w:val="24"/>
          <w:szCs w:val="24"/>
          <w:lang w:eastAsia="en-US"/>
        </w:rPr>
      </w:pPr>
      <w:r>
        <w:rPr>
          <w:rFonts w:ascii="Arial" w:eastAsia="Times New Roman" w:hAnsi="Arial" w:cs="Arial"/>
          <w:sz w:val="24"/>
          <w:szCs w:val="24"/>
          <w:lang w:eastAsia="en-US"/>
        </w:rPr>
        <w:tab/>
        <w:t>Budget - $60,850</w:t>
      </w:r>
    </w:p>
    <w:p w14:paraId="31A322D4" w14:textId="238009C3" w:rsidR="001E3F04" w:rsidRDefault="001E3F04" w:rsidP="002E5D00">
      <w:pPr>
        <w:spacing w:after="0" w:line="240" w:lineRule="auto"/>
        <w:jc w:val="both"/>
        <w:rPr>
          <w:rFonts w:ascii="Arial" w:eastAsia="Times New Roman" w:hAnsi="Arial" w:cs="Arial"/>
          <w:sz w:val="24"/>
          <w:szCs w:val="24"/>
          <w:lang w:eastAsia="en-US"/>
        </w:rPr>
      </w:pPr>
    </w:p>
    <w:p w14:paraId="02035489" w14:textId="1898A1A9" w:rsidR="002E5D00" w:rsidRDefault="00D224AF" w:rsidP="002E5D00">
      <w:pPr>
        <w:spacing w:after="0" w:line="240" w:lineRule="auto"/>
        <w:jc w:val="both"/>
        <w:rPr>
          <w:rFonts w:ascii="Arial" w:eastAsia="Times New Roman" w:hAnsi="Arial" w:cs="Arial"/>
          <w:sz w:val="24"/>
          <w:szCs w:val="24"/>
          <w:lang w:eastAsia="en-US"/>
        </w:rPr>
      </w:pPr>
      <w:r>
        <w:rPr>
          <w:rFonts w:ascii="Arial" w:eastAsia="Times New Roman" w:hAnsi="Arial" w:cs="Arial"/>
          <w:sz w:val="24"/>
          <w:szCs w:val="24"/>
          <w:lang w:eastAsia="en-US"/>
        </w:rPr>
        <w:t>Interest on Investment was over budget by about $35,000</w:t>
      </w:r>
      <w:r w:rsidR="00B673B8">
        <w:rPr>
          <w:rFonts w:ascii="Arial" w:eastAsia="Times New Roman" w:hAnsi="Arial" w:cs="Arial"/>
          <w:sz w:val="24"/>
          <w:szCs w:val="24"/>
          <w:lang w:eastAsia="en-US"/>
        </w:rPr>
        <w:t>; this was due to a high balance in the PNC MLGIP account during most of FY19. There was a</w:t>
      </w:r>
      <w:r w:rsidR="005E0F14">
        <w:rPr>
          <w:rFonts w:ascii="Arial" w:eastAsia="Times New Roman" w:hAnsi="Arial" w:cs="Arial"/>
          <w:sz w:val="24"/>
          <w:szCs w:val="24"/>
          <w:lang w:eastAsia="en-US"/>
        </w:rPr>
        <w:t>n</w:t>
      </w:r>
      <w:r w:rsidR="00B673B8">
        <w:rPr>
          <w:rFonts w:ascii="Arial" w:eastAsia="Times New Roman" w:hAnsi="Arial" w:cs="Arial"/>
          <w:sz w:val="24"/>
          <w:szCs w:val="24"/>
          <w:lang w:eastAsia="en-US"/>
        </w:rPr>
        <w:t xml:space="preserve"> insurance Damage Recovery claim amounting to about $31,000 received and Miscellaneous Revenue was under budget by about $18,000.</w:t>
      </w:r>
    </w:p>
    <w:p w14:paraId="1B747B17" w14:textId="77777777" w:rsidR="002E5D00" w:rsidRDefault="002E5D00" w:rsidP="002E5D00">
      <w:pPr>
        <w:spacing w:after="0" w:line="240" w:lineRule="auto"/>
        <w:jc w:val="both"/>
        <w:rPr>
          <w:rFonts w:ascii="Arial" w:eastAsia="Times New Roman" w:hAnsi="Arial" w:cs="Arial"/>
          <w:sz w:val="24"/>
          <w:szCs w:val="24"/>
          <w:lang w:eastAsia="en-US"/>
        </w:rPr>
      </w:pPr>
    </w:p>
    <w:p w14:paraId="5FEFE7C6" w14:textId="42268D6D" w:rsidR="001E3F04" w:rsidRDefault="001E3F04" w:rsidP="00E26E15">
      <w:pPr>
        <w:spacing w:after="0" w:line="240" w:lineRule="auto"/>
        <w:ind w:firstLine="720"/>
        <w:jc w:val="both"/>
        <w:rPr>
          <w:rFonts w:ascii="Arial" w:eastAsia="Times New Roman" w:hAnsi="Arial" w:cs="Arial"/>
          <w:b/>
          <w:bCs/>
          <w:sz w:val="24"/>
          <w:szCs w:val="24"/>
          <w:lang w:eastAsia="en-US"/>
        </w:rPr>
      </w:pPr>
      <w:r>
        <w:rPr>
          <w:rFonts w:ascii="Arial" w:eastAsia="Times New Roman" w:hAnsi="Arial" w:cs="Arial"/>
          <w:b/>
          <w:bCs/>
          <w:sz w:val="24"/>
          <w:szCs w:val="24"/>
          <w:lang w:eastAsia="en-US"/>
        </w:rPr>
        <w:t>Special Revenue (Grants): $189,042 under budget</w:t>
      </w:r>
      <w:r w:rsidR="001F2F8F">
        <w:rPr>
          <w:rFonts w:ascii="Arial" w:eastAsia="Times New Roman" w:hAnsi="Arial" w:cs="Arial"/>
          <w:b/>
          <w:bCs/>
          <w:sz w:val="24"/>
          <w:szCs w:val="24"/>
          <w:lang w:eastAsia="en-US"/>
        </w:rPr>
        <w:t xml:space="preserve"> | </w:t>
      </w:r>
      <w:r w:rsidR="006E0876">
        <w:rPr>
          <w:rFonts w:ascii="Arial" w:eastAsia="Times New Roman" w:hAnsi="Arial" w:cs="Arial"/>
          <w:b/>
          <w:bCs/>
          <w:sz w:val="24"/>
          <w:szCs w:val="24"/>
          <w:lang w:eastAsia="en-US"/>
        </w:rPr>
        <w:t>46.8% of budget</w:t>
      </w:r>
    </w:p>
    <w:p w14:paraId="69CCB9E6" w14:textId="5FC9495F" w:rsidR="001E3F04" w:rsidRDefault="001E3F04" w:rsidP="00E26E15">
      <w:pPr>
        <w:spacing w:after="0" w:line="240" w:lineRule="auto"/>
        <w:ind w:firstLine="720"/>
        <w:jc w:val="both"/>
        <w:rPr>
          <w:rFonts w:ascii="Arial" w:eastAsia="Times New Roman" w:hAnsi="Arial" w:cs="Arial"/>
          <w:sz w:val="24"/>
          <w:szCs w:val="24"/>
          <w:lang w:eastAsia="en-US"/>
        </w:rPr>
      </w:pPr>
      <w:r>
        <w:rPr>
          <w:rFonts w:ascii="Arial" w:eastAsia="Times New Roman" w:hAnsi="Arial" w:cs="Arial"/>
          <w:sz w:val="24"/>
          <w:szCs w:val="24"/>
          <w:lang w:eastAsia="en-US"/>
        </w:rPr>
        <w:tab/>
        <w:t>Actual -  $165,958</w:t>
      </w:r>
    </w:p>
    <w:p w14:paraId="1A5AE7B8" w14:textId="4810BC9E" w:rsidR="001E3F04" w:rsidRDefault="001E3F04" w:rsidP="00E26E15">
      <w:pPr>
        <w:spacing w:after="0" w:line="240" w:lineRule="auto"/>
        <w:ind w:firstLine="720"/>
        <w:jc w:val="both"/>
        <w:rPr>
          <w:rFonts w:ascii="Arial" w:eastAsia="Times New Roman" w:hAnsi="Arial" w:cs="Arial"/>
          <w:sz w:val="24"/>
          <w:szCs w:val="24"/>
          <w:lang w:eastAsia="en-US"/>
        </w:rPr>
      </w:pPr>
      <w:r>
        <w:rPr>
          <w:rFonts w:ascii="Arial" w:eastAsia="Times New Roman" w:hAnsi="Arial" w:cs="Arial"/>
          <w:sz w:val="24"/>
          <w:szCs w:val="24"/>
          <w:lang w:eastAsia="en-US"/>
        </w:rPr>
        <w:tab/>
        <w:t>Budget - $355,000</w:t>
      </w:r>
    </w:p>
    <w:p w14:paraId="3367AE63" w14:textId="2CF92620" w:rsidR="001E3F04" w:rsidRDefault="001E3F04" w:rsidP="001E3F04">
      <w:pPr>
        <w:spacing w:after="0" w:line="240" w:lineRule="auto"/>
        <w:jc w:val="both"/>
        <w:rPr>
          <w:rFonts w:ascii="Arial" w:eastAsia="Times New Roman" w:hAnsi="Arial" w:cs="Arial"/>
          <w:sz w:val="24"/>
          <w:szCs w:val="24"/>
          <w:lang w:eastAsia="en-US"/>
        </w:rPr>
      </w:pPr>
    </w:p>
    <w:p w14:paraId="6D386F57" w14:textId="6281F151" w:rsidR="00144195" w:rsidRDefault="007349A2" w:rsidP="001E3F04">
      <w:pPr>
        <w:spacing w:after="0" w:line="240" w:lineRule="auto"/>
        <w:jc w:val="both"/>
        <w:rPr>
          <w:rFonts w:ascii="Arial" w:eastAsia="Times New Roman" w:hAnsi="Arial" w:cs="Arial"/>
          <w:sz w:val="24"/>
          <w:szCs w:val="24"/>
          <w:lang w:eastAsia="en-US"/>
        </w:rPr>
      </w:pPr>
      <w:r>
        <w:rPr>
          <w:rFonts w:ascii="Arial" w:eastAsia="Times New Roman" w:hAnsi="Arial" w:cs="Arial"/>
          <w:sz w:val="24"/>
          <w:szCs w:val="24"/>
          <w:lang w:eastAsia="en-US"/>
        </w:rPr>
        <w:lastRenderedPageBreak/>
        <w:t xml:space="preserve">Income was not received for the following grants during FY19: </w:t>
      </w:r>
      <w:r w:rsidR="00293EDB">
        <w:rPr>
          <w:rFonts w:ascii="Arial" w:eastAsia="Times New Roman" w:hAnsi="Arial" w:cs="Arial"/>
          <w:sz w:val="24"/>
          <w:szCs w:val="24"/>
          <w:lang w:eastAsia="en-US"/>
        </w:rPr>
        <w:t>CDBG for $150,000, Bond Bill for $100,000. Other grants came in over budget by about $</w:t>
      </w:r>
      <w:r w:rsidR="00EC3675">
        <w:rPr>
          <w:rFonts w:ascii="Arial" w:eastAsia="Times New Roman" w:hAnsi="Arial" w:cs="Arial"/>
          <w:sz w:val="24"/>
          <w:szCs w:val="24"/>
          <w:lang w:eastAsia="en-US"/>
        </w:rPr>
        <w:t>36</w:t>
      </w:r>
      <w:r w:rsidR="00293EDB">
        <w:rPr>
          <w:rFonts w:ascii="Arial" w:eastAsia="Times New Roman" w:hAnsi="Arial" w:cs="Arial"/>
          <w:sz w:val="24"/>
          <w:szCs w:val="24"/>
          <w:lang w:eastAsia="en-US"/>
        </w:rPr>
        <w:t>,000</w:t>
      </w:r>
      <w:r w:rsidR="00514EF3">
        <w:rPr>
          <w:rFonts w:ascii="Arial" w:eastAsia="Times New Roman" w:hAnsi="Arial" w:cs="Arial"/>
          <w:sz w:val="24"/>
          <w:szCs w:val="24"/>
          <w:lang w:eastAsia="en-US"/>
        </w:rPr>
        <w:t xml:space="preserve"> and $23,000 for Chesapeake Bay Trust was recognized </w:t>
      </w:r>
      <w:r w:rsidR="00482320">
        <w:rPr>
          <w:rFonts w:ascii="Arial" w:eastAsia="Times New Roman" w:hAnsi="Arial" w:cs="Arial"/>
          <w:sz w:val="24"/>
          <w:szCs w:val="24"/>
          <w:lang w:eastAsia="en-US"/>
        </w:rPr>
        <w:t>in FY19.</w:t>
      </w:r>
    </w:p>
    <w:p w14:paraId="4701D946" w14:textId="77777777" w:rsidR="00144195" w:rsidRDefault="00144195" w:rsidP="001E3F04">
      <w:pPr>
        <w:spacing w:after="0" w:line="240" w:lineRule="auto"/>
        <w:jc w:val="both"/>
        <w:rPr>
          <w:rFonts w:ascii="Arial" w:eastAsia="Times New Roman" w:hAnsi="Arial" w:cs="Arial"/>
          <w:sz w:val="24"/>
          <w:szCs w:val="24"/>
          <w:lang w:eastAsia="en-US"/>
        </w:rPr>
      </w:pPr>
    </w:p>
    <w:p w14:paraId="4959E9C9" w14:textId="451B36F0" w:rsidR="001E3F04" w:rsidRDefault="00864A98" w:rsidP="001E3F04">
      <w:pPr>
        <w:spacing w:after="0" w:line="240" w:lineRule="auto"/>
        <w:jc w:val="both"/>
        <w:rPr>
          <w:rFonts w:ascii="Arial" w:eastAsia="Times New Roman" w:hAnsi="Arial" w:cs="Arial"/>
          <w:sz w:val="24"/>
          <w:szCs w:val="24"/>
          <w:lang w:eastAsia="en-US"/>
        </w:rPr>
      </w:pPr>
      <w:r>
        <w:rPr>
          <w:rFonts w:ascii="Arial" w:eastAsia="Times New Roman" w:hAnsi="Arial" w:cs="Arial"/>
          <w:sz w:val="24"/>
          <w:szCs w:val="24"/>
          <w:lang w:eastAsia="en-US"/>
        </w:rPr>
        <w:t xml:space="preserve">Total actual revenue received was </w:t>
      </w:r>
      <w:r w:rsidRPr="00864A98">
        <w:rPr>
          <w:rFonts w:ascii="Arial" w:eastAsia="Times New Roman" w:hAnsi="Arial" w:cs="Arial"/>
          <w:sz w:val="24"/>
          <w:szCs w:val="24"/>
          <w:u w:val="single"/>
          <w:lang w:eastAsia="en-US"/>
        </w:rPr>
        <w:t>$6,514,789</w:t>
      </w:r>
      <w:r>
        <w:rPr>
          <w:rFonts w:ascii="Arial" w:eastAsia="Times New Roman" w:hAnsi="Arial" w:cs="Arial"/>
          <w:sz w:val="24"/>
          <w:szCs w:val="24"/>
          <w:lang w:eastAsia="en-US"/>
        </w:rPr>
        <w:t xml:space="preserve"> compared to a budgeted revenue totaling </w:t>
      </w:r>
      <w:r w:rsidRPr="00864A98">
        <w:rPr>
          <w:rFonts w:ascii="Arial" w:eastAsia="Times New Roman" w:hAnsi="Arial" w:cs="Arial"/>
          <w:sz w:val="24"/>
          <w:szCs w:val="24"/>
          <w:u w:val="single"/>
          <w:lang w:eastAsia="en-US"/>
        </w:rPr>
        <w:t>$7,078,045</w:t>
      </w:r>
      <w:r>
        <w:rPr>
          <w:rFonts w:ascii="Arial" w:eastAsia="Times New Roman" w:hAnsi="Arial" w:cs="Arial"/>
          <w:sz w:val="24"/>
          <w:szCs w:val="24"/>
          <w:lang w:eastAsia="en-US"/>
        </w:rPr>
        <w:t xml:space="preserve"> for FY19. This shows a deficit amount to budget of </w:t>
      </w:r>
      <w:r w:rsidRPr="00864A98">
        <w:rPr>
          <w:rFonts w:ascii="Arial" w:eastAsia="Times New Roman" w:hAnsi="Arial" w:cs="Arial"/>
          <w:sz w:val="24"/>
          <w:szCs w:val="24"/>
          <w:u w:val="single"/>
          <w:lang w:eastAsia="en-US"/>
        </w:rPr>
        <w:t>$563,256</w:t>
      </w:r>
      <w:r w:rsidR="00851FFE">
        <w:rPr>
          <w:rFonts w:ascii="Arial" w:eastAsia="Times New Roman" w:hAnsi="Arial" w:cs="Arial"/>
          <w:sz w:val="24"/>
          <w:szCs w:val="24"/>
          <w:lang w:eastAsia="en-US"/>
        </w:rPr>
        <w:t xml:space="preserve"> or 92% of the </w:t>
      </w:r>
      <w:r w:rsidR="00783D61">
        <w:rPr>
          <w:rFonts w:ascii="Arial" w:eastAsia="Times New Roman" w:hAnsi="Arial" w:cs="Arial"/>
          <w:sz w:val="24"/>
          <w:szCs w:val="24"/>
          <w:lang w:eastAsia="en-US"/>
        </w:rPr>
        <w:t xml:space="preserve">total </w:t>
      </w:r>
      <w:r w:rsidR="00851FFE">
        <w:rPr>
          <w:rFonts w:ascii="Arial" w:eastAsia="Times New Roman" w:hAnsi="Arial" w:cs="Arial"/>
          <w:sz w:val="24"/>
          <w:szCs w:val="24"/>
          <w:lang w:eastAsia="en-US"/>
        </w:rPr>
        <w:t>budgeted income for FY19</w:t>
      </w:r>
      <w:r>
        <w:rPr>
          <w:rFonts w:ascii="Arial" w:eastAsia="Times New Roman" w:hAnsi="Arial" w:cs="Arial"/>
          <w:sz w:val="24"/>
          <w:szCs w:val="24"/>
          <w:lang w:eastAsia="en-US"/>
        </w:rPr>
        <w:t xml:space="preserve">. </w:t>
      </w:r>
    </w:p>
    <w:p w14:paraId="75DBC291" w14:textId="0AC432EF" w:rsidR="00D24CC2" w:rsidRDefault="00D24CC2" w:rsidP="001E3F04">
      <w:pPr>
        <w:spacing w:after="0" w:line="240" w:lineRule="auto"/>
        <w:jc w:val="both"/>
        <w:rPr>
          <w:rFonts w:ascii="Arial" w:eastAsia="Times New Roman" w:hAnsi="Arial" w:cs="Arial"/>
          <w:sz w:val="24"/>
          <w:szCs w:val="24"/>
          <w:lang w:eastAsia="en-US"/>
        </w:rPr>
      </w:pPr>
    </w:p>
    <w:p w14:paraId="23E2B0D9" w14:textId="6F60A50E" w:rsidR="00D24CC2" w:rsidRDefault="00054450" w:rsidP="001E3F04">
      <w:pPr>
        <w:spacing w:after="0" w:line="240" w:lineRule="auto"/>
        <w:jc w:val="both"/>
        <w:rPr>
          <w:rFonts w:ascii="Arial" w:eastAsia="Times New Roman" w:hAnsi="Arial" w:cs="Arial"/>
          <w:sz w:val="24"/>
          <w:szCs w:val="24"/>
          <w:lang w:eastAsia="en-US"/>
        </w:rPr>
      </w:pPr>
      <w:r>
        <w:rPr>
          <w:rFonts w:ascii="Arial" w:eastAsia="Times New Roman" w:hAnsi="Arial" w:cs="Arial"/>
          <w:sz w:val="24"/>
          <w:szCs w:val="24"/>
          <w:lang w:eastAsia="en-US"/>
        </w:rPr>
        <w:t xml:space="preserve">Revenue received excluding special fund grant budget was </w:t>
      </w:r>
      <w:r w:rsidRPr="005F0A86">
        <w:rPr>
          <w:rFonts w:ascii="Arial" w:eastAsia="Times New Roman" w:hAnsi="Arial" w:cs="Arial"/>
          <w:sz w:val="24"/>
          <w:szCs w:val="24"/>
          <w:u w:val="single"/>
          <w:lang w:eastAsia="en-US"/>
        </w:rPr>
        <w:t>$6,348,831</w:t>
      </w:r>
      <w:r w:rsidR="008D6A9B">
        <w:rPr>
          <w:rFonts w:ascii="Arial" w:eastAsia="Times New Roman" w:hAnsi="Arial" w:cs="Arial"/>
          <w:sz w:val="24"/>
          <w:szCs w:val="24"/>
          <w:lang w:eastAsia="en-US"/>
        </w:rPr>
        <w:t xml:space="preserve"> compared to the total general fund revenue of </w:t>
      </w:r>
      <w:r w:rsidR="008D6A9B" w:rsidRPr="005F0A86">
        <w:rPr>
          <w:rFonts w:ascii="Arial" w:eastAsia="Times New Roman" w:hAnsi="Arial" w:cs="Arial"/>
          <w:sz w:val="24"/>
          <w:szCs w:val="24"/>
          <w:u w:val="single"/>
          <w:lang w:eastAsia="en-US"/>
        </w:rPr>
        <w:t>$6,723,045</w:t>
      </w:r>
      <w:r w:rsidR="0002105A">
        <w:rPr>
          <w:rFonts w:ascii="Arial" w:eastAsia="Times New Roman" w:hAnsi="Arial" w:cs="Arial"/>
          <w:sz w:val="24"/>
          <w:szCs w:val="24"/>
          <w:lang w:eastAsia="en-US"/>
        </w:rPr>
        <w:t xml:space="preserve"> </w:t>
      </w:r>
      <w:r w:rsidR="00783D61">
        <w:rPr>
          <w:rFonts w:ascii="Arial" w:eastAsia="Times New Roman" w:hAnsi="Arial" w:cs="Arial"/>
          <w:sz w:val="24"/>
          <w:szCs w:val="24"/>
          <w:lang w:eastAsia="en-US"/>
        </w:rPr>
        <w:t>or 94.4% of the general fund income budget.</w:t>
      </w:r>
    </w:p>
    <w:p w14:paraId="0D0D1F47" w14:textId="4B75A548" w:rsidR="00864A98" w:rsidRDefault="00864A98" w:rsidP="001E3F04">
      <w:pPr>
        <w:spacing w:after="0" w:line="240" w:lineRule="auto"/>
        <w:jc w:val="both"/>
        <w:rPr>
          <w:rFonts w:ascii="Arial" w:eastAsia="Times New Roman" w:hAnsi="Arial" w:cs="Arial"/>
          <w:sz w:val="24"/>
          <w:szCs w:val="24"/>
          <w:lang w:eastAsia="en-US"/>
        </w:rPr>
      </w:pPr>
    </w:p>
    <w:p w14:paraId="6EDBFEE9" w14:textId="42EE51A0" w:rsidR="003F5D54" w:rsidRPr="002B4958" w:rsidRDefault="002B4958" w:rsidP="002B4958">
      <w:pPr>
        <w:spacing w:after="0" w:line="240" w:lineRule="auto"/>
        <w:jc w:val="both"/>
        <w:rPr>
          <w:rFonts w:ascii="Arial" w:eastAsia="Times New Roman" w:hAnsi="Arial" w:cs="Arial"/>
          <w:sz w:val="24"/>
          <w:szCs w:val="24"/>
          <w:lang w:eastAsia="en-US"/>
        </w:rPr>
      </w:pPr>
      <w:r>
        <w:rPr>
          <w:rFonts w:ascii="Arial" w:eastAsia="Times New Roman" w:hAnsi="Arial" w:cs="Arial"/>
          <w:sz w:val="24"/>
          <w:szCs w:val="24"/>
          <w:lang w:eastAsia="en-US"/>
        </w:rPr>
        <w:t>The City would have been over budget in general fund revenues by $88,144 if the transfer from the excess cash account of $462,480 would have taken place before the fiscal close.</w:t>
      </w:r>
    </w:p>
    <w:p w14:paraId="6415E0B0" w14:textId="0A7715F0" w:rsidR="00341AED" w:rsidRDefault="00341AED" w:rsidP="00341AED">
      <w:pPr>
        <w:spacing w:after="0" w:line="240" w:lineRule="auto"/>
        <w:jc w:val="both"/>
        <w:rPr>
          <w:rFonts w:ascii="Arial" w:eastAsia="Times New Roman" w:hAnsi="Arial" w:cs="Arial"/>
          <w:sz w:val="24"/>
          <w:szCs w:val="24"/>
          <w:lang w:eastAsia="en-US"/>
        </w:rPr>
      </w:pPr>
    </w:p>
    <w:p w14:paraId="15915DE0" w14:textId="04CB0B02" w:rsidR="00341AED" w:rsidRDefault="00341AED" w:rsidP="00341AED">
      <w:pPr>
        <w:spacing w:after="0" w:line="240" w:lineRule="auto"/>
        <w:jc w:val="both"/>
        <w:rPr>
          <w:rFonts w:ascii="Arial" w:eastAsia="Times New Roman" w:hAnsi="Arial" w:cs="Arial"/>
          <w:sz w:val="24"/>
          <w:szCs w:val="24"/>
          <w:lang w:eastAsia="en-US"/>
        </w:rPr>
      </w:pPr>
    </w:p>
    <w:p w14:paraId="7C71FAC7" w14:textId="4DB62146" w:rsidR="00341AED" w:rsidRDefault="00892E0B" w:rsidP="00341AED">
      <w:pPr>
        <w:spacing w:after="0" w:line="240" w:lineRule="auto"/>
        <w:jc w:val="both"/>
        <w:rPr>
          <w:rFonts w:ascii="Arial" w:eastAsia="Times New Roman" w:hAnsi="Arial" w:cs="Arial"/>
          <w:sz w:val="24"/>
          <w:szCs w:val="24"/>
          <w:lang w:eastAsia="en-US"/>
        </w:rPr>
      </w:pPr>
      <w:r>
        <w:rPr>
          <w:rFonts w:ascii="Arial" w:eastAsia="Times New Roman" w:hAnsi="Arial" w:cs="Arial"/>
          <w:b/>
          <w:bCs/>
          <w:i/>
          <w:iCs/>
          <w:sz w:val="24"/>
          <w:szCs w:val="24"/>
          <w:u w:val="single"/>
          <w:lang w:eastAsia="en-US"/>
        </w:rPr>
        <w:t>FY 2019 Expense Review</w:t>
      </w:r>
    </w:p>
    <w:p w14:paraId="5F2758C3" w14:textId="038524FC" w:rsidR="00892E0B" w:rsidRDefault="00892E0B" w:rsidP="00341AED">
      <w:pPr>
        <w:spacing w:after="0" w:line="240" w:lineRule="auto"/>
        <w:jc w:val="both"/>
        <w:rPr>
          <w:rFonts w:ascii="Arial" w:eastAsia="Times New Roman" w:hAnsi="Arial" w:cs="Arial"/>
          <w:sz w:val="24"/>
          <w:szCs w:val="24"/>
          <w:lang w:eastAsia="en-US"/>
        </w:rPr>
      </w:pPr>
    </w:p>
    <w:p w14:paraId="25E8797E" w14:textId="6AB99278" w:rsidR="00892E0B" w:rsidRDefault="003B5D53" w:rsidP="00341AED">
      <w:pPr>
        <w:spacing w:after="0" w:line="240" w:lineRule="auto"/>
        <w:jc w:val="both"/>
        <w:rPr>
          <w:rFonts w:ascii="Arial" w:eastAsia="Times New Roman" w:hAnsi="Arial" w:cs="Arial"/>
          <w:b/>
          <w:bCs/>
          <w:sz w:val="24"/>
          <w:szCs w:val="24"/>
          <w:lang w:eastAsia="en-US"/>
        </w:rPr>
      </w:pPr>
      <w:r>
        <w:rPr>
          <w:rFonts w:ascii="Arial" w:eastAsia="Times New Roman" w:hAnsi="Arial" w:cs="Arial"/>
          <w:sz w:val="24"/>
          <w:szCs w:val="24"/>
          <w:lang w:eastAsia="en-US"/>
        </w:rPr>
        <w:tab/>
      </w:r>
      <w:r>
        <w:rPr>
          <w:rFonts w:ascii="Arial" w:eastAsia="Times New Roman" w:hAnsi="Arial" w:cs="Arial"/>
          <w:b/>
          <w:bCs/>
          <w:sz w:val="24"/>
          <w:szCs w:val="24"/>
          <w:lang w:eastAsia="en-US"/>
        </w:rPr>
        <w:t>Wages &amp; Leave Pay: $100,151 under budget | 95.8% of budget</w:t>
      </w:r>
    </w:p>
    <w:p w14:paraId="6C34E3DA" w14:textId="1CE5CAB9" w:rsidR="00E567B5" w:rsidRDefault="00E567B5" w:rsidP="00341AED">
      <w:pPr>
        <w:spacing w:after="0" w:line="240" w:lineRule="auto"/>
        <w:jc w:val="both"/>
        <w:rPr>
          <w:rFonts w:ascii="Arial" w:eastAsia="Times New Roman" w:hAnsi="Arial" w:cs="Arial"/>
          <w:sz w:val="24"/>
          <w:szCs w:val="24"/>
          <w:lang w:eastAsia="en-US"/>
        </w:rPr>
      </w:pPr>
      <w:r>
        <w:rPr>
          <w:rFonts w:ascii="Arial" w:eastAsia="Times New Roman" w:hAnsi="Arial" w:cs="Arial"/>
          <w:b/>
          <w:bCs/>
          <w:sz w:val="24"/>
          <w:szCs w:val="24"/>
          <w:lang w:eastAsia="en-US"/>
        </w:rPr>
        <w:tab/>
      </w:r>
      <w:r>
        <w:rPr>
          <w:rFonts w:ascii="Arial" w:eastAsia="Times New Roman" w:hAnsi="Arial" w:cs="Arial"/>
          <w:b/>
          <w:bCs/>
          <w:sz w:val="24"/>
          <w:szCs w:val="24"/>
          <w:lang w:eastAsia="en-US"/>
        </w:rPr>
        <w:tab/>
      </w:r>
      <w:r>
        <w:rPr>
          <w:rFonts w:ascii="Arial" w:eastAsia="Times New Roman" w:hAnsi="Arial" w:cs="Arial"/>
          <w:sz w:val="24"/>
          <w:szCs w:val="24"/>
          <w:lang w:eastAsia="en-US"/>
        </w:rPr>
        <w:t>Actual -  $2,298,769</w:t>
      </w:r>
    </w:p>
    <w:p w14:paraId="6EFF38EE" w14:textId="19214561" w:rsidR="00E567B5" w:rsidRDefault="00E567B5" w:rsidP="00341AED">
      <w:pPr>
        <w:spacing w:after="0" w:line="240" w:lineRule="auto"/>
        <w:jc w:val="both"/>
        <w:rPr>
          <w:rFonts w:ascii="Arial" w:eastAsia="Times New Roman" w:hAnsi="Arial" w:cs="Arial"/>
          <w:sz w:val="24"/>
          <w:szCs w:val="24"/>
          <w:lang w:eastAsia="en-US"/>
        </w:rPr>
      </w:pPr>
      <w:r>
        <w:rPr>
          <w:rFonts w:ascii="Arial" w:eastAsia="Times New Roman" w:hAnsi="Arial" w:cs="Arial"/>
          <w:sz w:val="24"/>
          <w:szCs w:val="24"/>
          <w:lang w:eastAsia="en-US"/>
        </w:rPr>
        <w:tab/>
      </w:r>
      <w:r>
        <w:rPr>
          <w:rFonts w:ascii="Arial" w:eastAsia="Times New Roman" w:hAnsi="Arial" w:cs="Arial"/>
          <w:sz w:val="24"/>
          <w:szCs w:val="24"/>
          <w:lang w:eastAsia="en-US"/>
        </w:rPr>
        <w:tab/>
        <w:t>Budget - $2,398,920</w:t>
      </w:r>
    </w:p>
    <w:p w14:paraId="2C6F471F" w14:textId="5B75FA86" w:rsidR="00661B39" w:rsidRDefault="00661B39" w:rsidP="00341AED">
      <w:pPr>
        <w:spacing w:after="0" w:line="240" w:lineRule="auto"/>
        <w:jc w:val="both"/>
        <w:rPr>
          <w:rFonts w:ascii="Arial" w:eastAsia="Times New Roman" w:hAnsi="Arial" w:cs="Arial"/>
          <w:sz w:val="24"/>
          <w:szCs w:val="24"/>
          <w:lang w:eastAsia="en-US"/>
        </w:rPr>
      </w:pPr>
    </w:p>
    <w:p w14:paraId="5818C11E" w14:textId="7376E722" w:rsidR="00C67E7F" w:rsidRDefault="00C67E7F" w:rsidP="00341AED">
      <w:pPr>
        <w:spacing w:after="0" w:line="240" w:lineRule="auto"/>
        <w:jc w:val="both"/>
        <w:rPr>
          <w:rFonts w:ascii="Arial" w:eastAsia="Times New Roman" w:hAnsi="Arial" w:cs="Arial"/>
          <w:sz w:val="24"/>
          <w:szCs w:val="24"/>
          <w:lang w:eastAsia="en-US"/>
        </w:rPr>
      </w:pPr>
      <w:r>
        <w:rPr>
          <w:rFonts w:ascii="Arial" w:eastAsia="Times New Roman" w:hAnsi="Arial" w:cs="Arial"/>
          <w:sz w:val="24"/>
          <w:szCs w:val="24"/>
          <w:lang w:eastAsia="en-US"/>
        </w:rPr>
        <w:t xml:space="preserve">The City </w:t>
      </w:r>
      <w:r w:rsidR="000B0871">
        <w:rPr>
          <w:rFonts w:ascii="Arial" w:eastAsia="Times New Roman" w:hAnsi="Arial" w:cs="Arial"/>
          <w:sz w:val="24"/>
          <w:szCs w:val="24"/>
          <w:lang w:eastAsia="en-US"/>
        </w:rPr>
        <w:t xml:space="preserve">came in under budget on </w:t>
      </w:r>
      <w:r w:rsidR="00555AAA">
        <w:rPr>
          <w:rFonts w:ascii="Arial" w:eastAsia="Times New Roman" w:hAnsi="Arial" w:cs="Arial"/>
          <w:sz w:val="24"/>
          <w:szCs w:val="24"/>
          <w:lang w:eastAsia="en-US"/>
        </w:rPr>
        <w:t>R</w:t>
      </w:r>
      <w:r w:rsidR="000B0871">
        <w:rPr>
          <w:rFonts w:ascii="Arial" w:eastAsia="Times New Roman" w:hAnsi="Arial" w:cs="Arial"/>
          <w:sz w:val="24"/>
          <w:szCs w:val="24"/>
          <w:lang w:eastAsia="en-US"/>
        </w:rPr>
        <w:t xml:space="preserve">egular </w:t>
      </w:r>
      <w:r w:rsidR="00555AAA">
        <w:rPr>
          <w:rFonts w:ascii="Arial" w:eastAsia="Times New Roman" w:hAnsi="Arial" w:cs="Arial"/>
          <w:sz w:val="24"/>
          <w:szCs w:val="24"/>
          <w:lang w:eastAsia="en-US"/>
        </w:rPr>
        <w:t>S</w:t>
      </w:r>
      <w:r w:rsidR="000B0871">
        <w:rPr>
          <w:rFonts w:ascii="Arial" w:eastAsia="Times New Roman" w:hAnsi="Arial" w:cs="Arial"/>
          <w:sz w:val="24"/>
          <w:szCs w:val="24"/>
          <w:lang w:eastAsia="en-US"/>
        </w:rPr>
        <w:t>alaries by about $260,000</w:t>
      </w:r>
      <w:r w:rsidR="00B8540A">
        <w:rPr>
          <w:rFonts w:ascii="Arial" w:eastAsia="Times New Roman" w:hAnsi="Arial" w:cs="Arial"/>
          <w:sz w:val="24"/>
          <w:szCs w:val="24"/>
          <w:lang w:eastAsia="en-US"/>
        </w:rPr>
        <w:t xml:space="preserve"> due to various vacancies throughout the City in various departments, a little more than $145,000 over budget in </w:t>
      </w:r>
      <w:r w:rsidR="00555AAA">
        <w:rPr>
          <w:rFonts w:ascii="Arial" w:eastAsia="Times New Roman" w:hAnsi="Arial" w:cs="Arial"/>
          <w:sz w:val="24"/>
          <w:szCs w:val="24"/>
          <w:lang w:eastAsia="en-US"/>
        </w:rPr>
        <w:t>O</w:t>
      </w:r>
      <w:r w:rsidR="00B8540A">
        <w:rPr>
          <w:rFonts w:ascii="Arial" w:eastAsia="Times New Roman" w:hAnsi="Arial" w:cs="Arial"/>
          <w:sz w:val="24"/>
          <w:szCs w:val="24"/>
          <w:lang w:eastAsia="en-US"/>
        </w:rPr>
        <w:t>vertime pay</w:t>
      </w:r>
      <w:r w:rsidR="00471D73">
        <w:rPr>
          <w:rFonts w:ascii="Arial" w:eastAsia="Times New Roman" w:hAnsi="Arial" w:cs="Arial"/>
          <w:sz w:val="24"/>
          <w:szCs w:val="24"/>
          <w:lang w:eastAsia="en-US"/>
        </w:rPr>
        <w:t xml:space="preserve"> and almost $25,000 over budget in </w:t>
      </w:r>
      <w:r w:rsidR="00555AAA">
        <w:rPr>
          <w:rFonts w:ascii="Arial" w:eastAsia="Times New Roman" w:hAnsi="Arial" w:cs="Arial"/>
          <w:sz w:val="24"/>
          <w:szCs w:val="24"/>
          <w:lang w:eastAsia="en-US"/>
        </w:rPr>
        <w:t>S</w:t>
      </w:r>
      <w:r w:rsidR="00471D73">
        <w:rPr>
          <w:rFonts w:ascii="Arial" w:eastAsia="Times New Roman" w:hAnsi="Arial" w:cs="Arial"/>
          <w:sz w:val="24"/>
          <w:szCs w:val="24"/>
          <w:lang w:eastAsia="en-US"/>
        </w:rPr>
        <w:t xml:space="preserve">hift </w:t>
      </w:r>
      <w:r w:rsidR="00555AAA">
        <w:rPr>
          <w:rFonts w:ascii="Arial" w:eastAsia="Times New Roman" w:hAnsi="Arial" w:cs="Arial"/>
          <w:sz w:val="24"/>
          <w:szCs w:val="24"/>
          <w:lang w:eastAsia="en-US"/>
        </w:rPr>
        <w:t>D</w:t>
      </w:r>
      <w:r w:rsidR="00471D73">
        <w:rPr>
          <w:rFonts w:ascii="Arial" w:eastAsia="Times New Roman" w:hAnsi="Arial" w:cs="Arial"/>
          <w:sz w:val="24"/>
          <w:szCs w:val="24"/>
          <w:lang w:eastAsia="en-US"/>
        </w:rPr>
        <w:t>ifferential pay.</w:t>
      </w:r>
      <w:r w:rsidR="00FC56C6">
        <w:rPr>
          <w:rFonts w:ascii="Arial" w:eastAsia="Times New Roman" w:hAnsi="Arial" w:cs="Arial"/>
          <w:sz w:val="24"/>
          <w:szCs w:val="24"/>
          <w:lang w:eastAsia="en-US"/>
        </w:rPr>
        <w:t xml:space="preserve"> Primarily due to shift coverage in Police Department from operating with minimal staff during the investigations and transitions.</w:t>
      </w:r>
    </w:p>
    <w:p w14:paraId="6ECD77B3" w14:textId="77777777" w:rsidR="00C67E7F" w:rsidRDefault="00C67E7F" w:rsidP="00341AED">
      <w:pPr>
        <w:spacing w:after="0" w:line="240" w:lineRule="auto"/>
        <w:jc w:val="both"/>
        <w:rPr>
          <w:rFonts w:ascii="Arial" w:eastAsia="Times New Roman" w:hAnsi="Arial" w:cs="Arial"/>
          <w:sz w:val="24"/>
          <w:szCs w:val="24"/>
          <w:lang w:eastAsia="en-US"/>
        </w:rPr>
      </w:pPr>
    </w:p>
    <w:p w14:paraId="0BED462F" w14:textId="62D66807" w:rsidR="00661B39" w:rsidRDefault="00661B39" w:rsidP="00341AED">
      <w:pPr>
        <w:spacing w:after="0" w:line="240" w:lineRule="auto"/>
        <w:jc w:val="both"/>
        <w:rPr>
          <w:rFonts w:ascii="Arial" w:eastAsia="Times New Roman" w:hAnsi="Arial" w:cs="Arial"/>
          <w:sz w:val="24"/>
          <w:szCs w:val="24"/>
          <w:lang w:eastAsia="en-US"/>
        </w:rPr>
      </w:pPr>
      <w:r>
        <w:rPr>
          <w:rFonts w:ascii="Arial" w:eastAsia="Times New Roman" w:hAnsi="Arial" w:cs="Arial"/>
          <w:sz w:val="24"/>
          <w:szCs w:val="24"/>
          <w:lang w:eastAsia="en-US"/>
        </w:rPr>
        <w:tab/>
      </w:r>
      <w:r w:rsidR="00961121">
        <w:rPr>
          <w:rFonts w:ascii="Arial" w:eastAsia="Times New Roman" w:hAnsi="Arial" w:cs="Arial"/>
          <w:b/>
          <w:bCs/>
          <w:sz w:val="24"/>
          <w:szCs w:val="24"/>
          <w:lang w:eastAsia="en-US"/>
        </w:rPr>
        <w:t>Employee Benefits &amp; Services: $35,417 over budget | 103.6% of budget</w:t>
      </w:r>
    </w:p>
    <w:p w14:paraId="5661CA41" w14:textId="73D777B4" w:rsidR="002C73E7" w:rsidRDefault="002C73E7" w:rsidP="00341AED">
      <w:pPr>
        <w:spacing w:after="0" w:line="240" w:lineRule="auto"/>
        <w:jc w:val="both"/>
        <w:rPr>
          <w:rFonts w:ascii="Arial" w:eastAsia="Times New Roman" w:hAnsi="Arial" w:cs="Arial"/>
          <w:sz w:val="24"/>
          <w:szCs w:val="24"/>
          <w:lang w:eastAsia="en-US"/>
        </w:rPr>
      </w:pPr>
      <w:r>
        <w:rPr>
          <w:rFonts w:ascii="Arial" w:eastAsia="Times New Roman" w:hAnsi="Arial" w:cs="Arial"/>
          <w:sz w:val="24"/>
          <w:szCs w:val="24"/>
          <w:lang w:eastAsia="en-US"/>
        </w:rPr>
        <w:tab/>
      </w:r>
      <w:r>
        <w:rPr>
          <w:rFonts w:ascii="Arial" w:eastAsia="Times New Roman" w:hAnsi="Arial" w:cs="Arial"/>
          <w:sz w:val="24"/>
          <w:szCs w:val="24"/>
          <w:lang w:eastAsia="en-US"/>
        </w:rPr>
        <w:tab/>
        <w:t xml:space="preserve">Actual - </w:t>
      </w:r>
      <w:r w:rsidR="002E1BE5">
        <w:rPr>
          <w:rFonts w:ascii="Arial" w:eastAsia="Times New Roman" w:hAnsi="Arial" w:cs="Arial"/>
          <w:sz w:val="24"/>
          <w:szCs w:val="24"/>
          <w:lang w:eastAsia="en-US"/>
        </w:rPr>
        <w:t xml:space="preserve"> </w:t>
      </w:r>
      <w:r>
        <w:rPr>
          <w:rFonts w:ascii="Arial" w:eastAsia="Times New Roman" w:hAnsi="Arial" w:cs="Arial"/>
          <w:sz w:val="24"/>
          <w:szCs w:val="24"/>
          <w:lang w:eastAsia="en-US"/>
        </w:rPr>
        <w:t>$1,105,567</w:t>
      </w:r>
    </w:p>
    <w:p w14:paraId="3A2050E0" w14:textId="5A76A5B3" w:rsidR="002C73E7" w:rsidRDefault="002C73E7" w:rsidP="00341AED">
      <w:pPr>
        <w:spacing w:after="0" w:line="240" w:lineRule="auto"/>
        <w:jc w:val="both"/>
        <w:rPr>
          <w:rFonts w:ascii="Arial" w:eastAsia="Times New Roman" w:hAnsi="Arial" w:cs="Arial"/>
          <w:sz w:val="24"/>
          <w:szCs w:val="24"/>
          <w:lang w:eastAsia="en-US"/>
        </w:rPr>
      </w:pPr>
      <w:r>
        <w:rPr>
          <w:rFonts w:ascii="Arial" w:eastAsia="Times New Roman" w:hAnsi="Arial" w:cs="Arial"/>
          <w:sz w:val="24"/>
          <w:szCs w:val="24"/>
          <w:lang w:eastAsia="en-US"/>
        </w:rPr>
        <w:tab/>
      </w:r>
      <w:r>
        <w:rPr>
          <w:rFonts w:ascii="Arial" w:eastAsia="Times New Roman" w:hAnsi="Arial" w:cs="Arial"/>
          <w:sz w:val="24"/>
          <w:szCs w:val="24"/>
          <w:lang w:eastAsia="en-US"/>
        </w:rPr>
        <w:tab/>
        <w:t>Budget</w:t>
      </w:r>
      <w:r w:rsidR="002E1BE5">
        <w:rPr>
          <w:rFonts w:ascii="Arial" w:eastAsia="Times New Roman" w:hAnsi="Arial" w:cs="Arial"/>
          <w:sz w:val="24"/>
          <w:szCs w:val="24"/>
          <w:lang w:eastAsia="en-US"/>
        </w:rPr>
        <w:t xml:space="preserve"> - $  980,150</w:t>
      </w:r>
    </w:p>
    <w:p w14:paraId="14BFA6B6" w14:textId="760E07FE" w:rsidR="002E1BE5" w:rsidRDefault="002E1BE5" w:rsidP="00341AED">
      <w:pPr>
        <w:spacing w:after="0" w:line="240" w:lineRule="auto"/>
        <w:jc w:val="both"/>
        <w:rPr>
          <w:rFonts w:ascii="Arial" w:eastAsia="Times New Roman" w:hAnsi="Arial" w:cs="Arial"/>
          <w:sz w:val="24"/>
          <w:szCs w:val="24"/>
          <w:lang w:eastAsia="en-US"/>
        </w:rPr>
      </w:pPr>
    </w:p>
    <w:p w14:paraId="1355A1C6" w14:textId="69A43778" w:rsidR="00FE17C2" w:rsidRDefault="00940E8C" w:rsidP="00341AED">
      <w:pPr>
        <w:spacing w:after="0" w:line="240" w:lineRule="auto"/>
        <w:jc w:val="both"/>
        <w:rPr>
          <w:rFonts w:ascii="Arial" w:eastAsia="Times New Roman" w:hAnsi="Arial" w:cs="Arial"/>
          <w:sz w:val="24"/>
          <w:szCs w:val="24"/>
          <w:lang w:eastAsia="en-US"/>
        </w:rPr>
      </w:pPr>
      <w:r>
        <w:rPr>
          <w:rFonts w:ascii="Arial" w:eastAsia="Times New Roman" w:hAnsi="Arial" w:cs="Arial"/>
          <w:sz w:val="24"/>
          <w:szCs w:val="24"/>
          <w:lang w:eastAsia="en-US"/>
        </w:rPr>
        <w:t>Life Insurance Expense was over budget by about $73,000 due to the City paying out an employee life insurance check</w:t>
      </w:r>
      <w:r w:rsidR="00510CC5">
        <w:rPr>
          <w:rFonts w:ascii="Arial" w:eastAsia="Times New Roman" w:hAnsi="Arial" w:cs="Arial"/>
          <w:sz w:val="24"/>
          <w:szCs w:val="24"/>
          <w:lang w:eastAsia="en-US"/>
        </w:rPr>
        <w:t>, over budget in medical expenses by about $56,000, under budget in FICA expenses and Workers’ Comp</w:t>
      </w:r>
      <w:r w:rsidR="005D1E34">
        <w:rPr>
          <w:rFonts w:ascii="Arial" w:eastAsia="Times New Roman" w:hAnsi="Arial" w:cs="Arial"/>
          <w:sz w:val="24"/>
          <w:szCs w:val="24"/>
          <w:lang w:eastAsia="en-US"/>
        </w:rPr>
        <w:t xml:space="preserve"> Insurance by about $26,000 and $46,000 respectively.</w:t>
      </w:r>
    </w:p>
    <w:p w14:paraId="48F85059" w14:textId="77777777" w:rsidR="00FE17C2" w:rsidRDefault="00FE17C2" w:rsidP="00341AED">
      <w:pPr>
        <w:spacing w:after="0" w:line="240" w:lineRule="auto"/>
        <w:jc w:val="both"/>
        <w:rPr>
          <w:rFonts w:ascii="Arial" w:eastAsia="Times New Roman" w:hAnsi="Arial" w:cs="Arial"/>
          <w:sz w:val="24"/>
          <w:szCs w:val="24"/>
          <w:lang w:eastAsia="en-US"/>
        </w:rPr>
      </w:pPr>
    </w:p>
    <w:p w14:paraId="7C67B8DC" w14:textId="37E0A22F" w:rsidR="002E1BE5" w:rsidRDefault="002E1BE5" w:rsidP="00341AED">
      <w:pPr>
        <w:spacing w:after="0" w:line="240" w:lineRule="auto"/>
        <w:jc w:val="both"/>
        <w:rPr>
          <w:rFonts w:ascii="Arial" w:eastAsia="Times New Roman" w:hAnsi="Arial" w:cs="Arial"/>
          <w:b/>
          <w:bCs/>
          <w:sz w:val="24"/>
          <w:szCs w:val="24"/>
          <w:lang w:eastAsia="en-US"/>
        </w:rPr>
      </w:pPr>
      <w:r>
        <w:rPr>
          <w:rFonts w:ascii="Arial" w:eastAsia="Times New Roman" w:hAnsi="Arial" w:cs="Arial"/>
          <w:sz w:val="24"/>
          <w:szCs w:val="24"/>
          <w:lang w:eastAsia="en-US"/>
        </w:rPr>
        <w:tab/>
      </w:r>
      <w:r w:rsidR="00000E31">
        <w:rPr>
          <w:rFonts w:ascii="Arial" w:eastAsia="Times New Roman" w:hAnsi="Arial" w:cs="Arial"/>
          <w:b/>
          <w:bCs/>
          <w:sz w:val="24"/>
          <w:szCs w:val="24"/>
          <w:lang w:eastAsia="en-US"/>
        </w:rPr>
        <w:t xml:space="preserve">Materials </w:t>
      </w:r>
      <w:r w:rsidR="00406907">
        <w:rPr>
          <w:rFonts w:ascii="Arial" w:eastAsia="Times New Roman" w:hAnsi="Arial" w:cs="Arial"/>
          <w:b/>
          <w:bCs/>
          <w:sz w:val="24"/>
          <w:szCs w:val="24"/>
          <w:lang w:eastAsia="en-US"/>
        </w:rPr>
        <w:t>&amp; Supplies: $9,336 over budget | 104.0% of budget</w:t>
      </w:r>
    </w:p>
    <w:p w14:paraId="3FBAB240" w14:textId="67C48B8B" w:rsidR="00406907" w:rsidRDefault="00406907" w:rsidP="00341AED">
      <w:pPr>
        <w:spacing w:after="0" w:line="240" w:lineRule="auto"/>
        <w:jc w:val="both"/>
        <w:rPr>
          <w:rFonts w:ascii="Arial" w:eastAsia="Times New Roman" w:hAnsi="Arial" w:cs="Arial"/>
          <w:sz w:val="24"/>
          <w:szCs w:val="24"/>
          <w:lang w:eastAsia="en-US"/>
        </w:rPr>
      </w:pPr>
      <w:r>
        <w:rPr>
          <w:rFonts w:ascii="Arial" w:eastAsia="Times New Roman" w:hAnsi="Arial" w:cs="Arial"/>
          <w:b/>
          <w:bCs/>
          <w:sz w:val="24"/>
          <w:szCs w:val="24"/>
          <w:lang w:eastAsia="en-US"/>
        </w:rPr>
        <w:tab/>
      </w:r>
      <w:r>
        <w:rPr>
          <w:rFonts w:ascii="Arial" w:eastAsia="Times New Roman" w:hAnsi="Arial" w:cs="Arial"/>
          <w:b/>
          <w:bCs/>
          <w:sz w:val="24"/>
          <w:szCs w:val="24"/>
          <w:lang w:eastAsia="en-US"/>
        </w:rPr>
        <w:tab/>
      </w:r>
      <w:r>
        <w:rPr>
          <w:rFonts w:ascii="Arial" w:eastAsia="Times New Roman" w:hAnsi="Arial" w:cs="Arial"/>
          <w:sz w:val="24"/>
          <w:szCs w:val="24"/>
          <w:lang w:eastAsia="en-US"/>
        </w:rPr>
        <w:t xml:space="preserve">Actual - </w:t>
      </w:r>
      <w:r w:rsidR="00E438C0">
        <w:rPr>
          <w:rFonts w:ascii="Arial" w:eastAsia="Times New Roman" w:hAnsi="Arial" w:cs="Arial"/>
          <w:sz w:val="24"/>
          <w:szCs w:val="24"/>
          <w:lang w:eastAsia="en-US"/>
        </w:rPr>
        <w:t xml:space="preserve"> </w:t>
      </w:r>
      <w:r>
        <w:rPr>
          <w:rFonts w:ascii="Arial" w:eastAsia="Times New Roman" w:hAnsi="Arial" w:cs="Arial"/>
          <w:sz w:val="24"/>
          <w:szCs w:val="24"/>
          <w:lang w:eastAsia="en-US"/>
        </w:rPr>
        <w:t>$240,496</w:t>
      </w:r>
    </w:p>
    <w:p w14:paraId="6AE4D446" w14:textId="7A2A4E3A" w:rsidR="00406907" w:rsidRDefault="00406907" w:rsidP="00341AED">
      <w:pPr>
        <w:spacing w:after="0" w:line="240" w:lineRule="auto"/>
        <w:jc w:val="both"/>
        <w:rPr>
          <w:rFonts w:ascii="Arial" w:eastAsia="Times New Roman" w:hAnsi="Arial" w:cs="Arial"/>
          <w:sz w:val="24"/>
          <w:szCs w:val="24"/>
          <w:lang w:eastAsia="en-US"/>
        </w:rPr>
      </w:pPr>
      <w:r>
        <w:rPr>
          <w:rFonts w:ascii="Arial" w:eastAsia="Times New Roman" w:hAnsi="Arial" w:cs="Arial"/>
          <w:sz w:val="24"/>
          <w:szCs w:val="24"/>
          <w:lang w:eastAsia="en-US"/>
        </w:rPr>
        <w:tab/>
      </w:r>
      <w:r>
        <w:rPr>
          <w:rFonts w:ascii="Arial" w:eastAsia="Times New Roman" w:hAnsi="Arial" w:cs="Arial"/>
          <w:sz w:val="24"/>
          <w:szCs w:val="24"/>
          <w:lang w:eastAsia="en-US"/>
        </w:rPr>
        <w:tab/>
        <w:t>Budget - $</w:t>
      </w:r>
      <w:r w:rsidR="00E438C0">
        <w:rPr>
          <w:rFonts w:ascii="Arial" w:eastAsia="Times New Roman" w:hAnsi="Arial" w:cs="Arial"/>
          <w:sz w:val="24"/>
          <w:szCs w:val="24"/>
          <w:lang w:eastAsia="en-US"/>
        </w:rPr>
        <w:t>231,160</w:t>
      </w:r>
    </w:p>
    <w:p w14:paraId="4407F524" w14:textId="6A23DF60" w:rsidR="00E438C0" w:rsidRDefault="00E438C0" w:rsidP="00341AED">
      <w:pPr>
        <w:spacing w:after="0" w:line="240" w:lineRule="auto"/>
        <w:jc w:val="both"/>
        <w:rPr>
          <w:rFonts w:ascii="Arial" w:eastAsia="Times New Roman" w:hAnsi="Arial" w:cs="Arial"/>
          <w:sz w:val="24"/>
          <w:szCs w:val="24"/>
          <w:lang w:eastAsia="en-US"/>
        </w:rPr>
      </w:pPr>
    </w:p>
    <w:p w14:paraId="7D3D5F7B" w14:textId="6D23CCF4" w:rsidR="00916C60" w:rsidRDefault="00555AAA" w:rsidP="00341AED">
      <w:pPr>
        <w:spacing w:after="0" w:line="240" w:lineRule="auto"/>
        <w:jc w:val="both"/>
        <w:rPr>
          <w:rFonts w:ascii="Arial" w:eastAsia="Times New Roman" w:hAnsi="Arial" w:cs="Arial"/>
          <w:sz w:val="24"/>
          <w:szCs w:val="24"/>
          <w:lang w:eastAsia="en-US"/>
        </w:rPr>
      </w:pPr>
      <w:r>
        <w:rPr>
          <w:rFonts w:ascii="Arial" w:eastAsia="Times New Roman" w:hAnsi="Arial" w:cs="Arial"/>
          <w:sz w:val="24"/>
          <w:szCs w:val="24"/>
          <w:lang w:eastAsia="en-US"/>
        </w:rPr>
        <w:lastRenderedPageBreak/>
        <w:t>Over budget in Office Supplies by about $14,000</w:t>
      </w:r>
      <w:r w:rsidR="00B9640D">
        <w:rPr>
          <w:rFonts w:ascii="Arial" w:eastAsia="Times New Roman" w:hAnsi="Arial" w:cs="Arial"/>
          <w:sz w:val="24"/>
          <w:szCs w:val="24"/>
          <w:lang w:eastAsia="en-US"/>
        </w:rPr>
        <w:t>; overbudget in Materials &amp; Supplies and Police Supplies &amp; Equipment</w:t>
      </w:r>
      <w:r w:rsidR="00315E0B">
        <w:rPr>
          <w:rFonts w:ascii="Arial" w:eastAsia="Times New Roman" w:hAnsi="Arial" w:cs="Arial"/>
          <w:sz w:val="24"/>
          <w:szCs w:val="24"/>
          <w:lang w:eastAsia="en-US"/>
        </w:rPr>
        <w:t xml:space="preserve"> by almost $13,000 and $17,000 respectively; under budget in Vehicle Fuel &amp; Oil by about $32,000</w:t>
      </w:r>
    </w:p>
    <w:p w14:paraId="241E105A" w14:textId="77777777" w:rsidR="00916C60" w:rsidRDefault="00916C60" w:rsidP="00341AED">
      <w:pPr>
        <w:spacing w:after="0" w:line="240" w:lineRule="auto"/>
        <w:jc w:val="both"/>
        <w:rPr>
          <w:rFonts w:ascii="Arial" w:eastAsia="Times New Roman" w:hAnsi="Arial" w:cs="Arial"/>
          <w:sz w:val="24"/>
          <w:szCs w:val="24"/>
          <w:lang w:eastAsia="en-US"/>
        </w:rPr>
      </w:pPr>
    </w:p>
    <w:p w14:paraId="3A2DB72A" w14:textId="40757DC6" w:rsidR="00E438C0" w:rsidRDefault="00E438C0" w:rsidP="00341AED">
      <w:pPr>
        <w:spacing w:after="0" w:line="240" w:lineRule="auto"/>
        <w:jc w:val="both"/>
        <w:rPr>
          <w:rFonts w:ascii="Arial" w:eastAsia="Times New Roman" w:hAnsi="Arial" w:cs="Arial"/>
          <w:sz w:val="24"/>
          <w:szCs w:val="24"/>
          <w:lang w:eastAsia="en-US"/>
        </w:rPr>
      </w:pPr>
      <w:r>
        <w:rPr>
          <w:rFonts w:ascii="Arial" w:eastAsia="Times New Roman" w:hAnsi="Arial" w:cs="Arial"/>
          <w:sz w:val="24"/>
          <w:szCs w:val="24"/>
          <w:lang w:eastAsia="en-US"/>
        </w:rPr>
        <w:tab/>
      </w:r>
      <w:r>
        <w:rPr>
          <w:rFonts w:ascii="Arial" w:eastAsia="Times New Roman" w:hAnsi="Arial" w:cs="Arial"/>
          <w:b/>
          <w:bCs/>
          <w:sz w:val="24"/>
          <w:szCs w:val="24"/>
          <w:lang w:eastAsia="en-US"/>
        </w:rPr>
        <w:t>Repairs &amp; Maintenance: $9,976 over budget | 112.9% of budget</w:t>
      </w:r>
    </w:p>
    <w:p w14:paraId="7666ECD1" w14:textId="7639912C" w:rsidR="00E438C0" w:rsidRDefault="00E438C0" w:rsidP="00341AED">
      <w:pPr>
        <w:spacing w:after="0" w:line="240" w:lineRule="auto"/>
        <w:jc w:val="both"/>
        <w:rPr>
          <w:rFonts w:ascii="Arial" w:eastAsia="Times New Roman" w:hAnsi="Arial" w:cs="Arial"/>
          <w:sz w:val="24"/>
          <w:szCs w:val="24"/>
          <w:lang w:eastAsia="en-US"/>
        </w:rPr>
      </w:pPr>
      <w:r>
        <w:rPr>
          <w:rFonts w:ascii="Arial" w:eastAsia="Times New Roman" w:hAnsi="Arial" w:cs="Arial"/>
          <w:sz w:val="24"/>
          <w:szCs w:val="24"/>
          <w:lang w:eastAsia="en-US"/>
        </w:rPr>
        <w:tab/>
      </w:r>
      <w:r>
        <w:rPr>
          <w:rFonts w:ascii="Arial" w:eastAsia="Times New Roman" w:hAnsi="Arial" w:cs="Arial"/>
          <w:sz w:val="24"/>
          <w:szCs w:val="24"/>
          <w:lang w:eastAsia="en-US"/>
        </w:rPr>
        <w:tab/>
        <w:t xml:space="preserve">Actual - </w:t>
      </w:r>
      <w:r w:rsidR="002A2109">
        <w:rPr>
          <w:rFonts w:ascii="Arial" w:eastAsia="Times New Roman" w:hAnsi="Arial" w:cs="Arial"/>
          <w:sz w:val="24"/>
          <w:szCs w:val="24"/>
          <w:lang w:eastAsia="en-US"/>
        </w:rPr>
        <w:t xml:space="preserve"> </w:t>
      </w:r>
      <w:r>
        <w:rPr>
          <w:rFonts w:ascii="Arial" w:eastAsia="Times New Roman" w:hAnsi="Arial" w:cs="Arial"/>
          <w:sz w:val="24"/>
          <w:szCs w:val="24"/>
          <w:lang w:eastAsia="en-US"/>
        </w:rPr>
        <w:t>$</w:t>
      </w:r>
      <w:r w:rsidR="002A2109">
        <w:rPr>
          <w:rFonts w:ascii="Arial" w:eastAsia="Times New Roman" w:hAnsi="Arial" w:cs="Arial"/>
          <w:sz w:val="24"/>
          <w:szCs w:val="24"/>
          <w:lang w:eastAsia="en-US"/>
        </w:rPr>
        <w:t>87,476</w:t>
      </w:r>
    </w:p>
    <w:p w14:paraId="13154589" w14:textId="37FD3F95" w:rsidR="002A2109" w:rsidRDefault="002A2109" w:rsidP="00341AED">
      <w:pPr>
        <w:spacing w:after="0" w:line="240" w:lineRule="auto"/>
        <w:jc w:val="both"/>
        <w:rPr>
          <w:rFonts w:ascii="Arial" w:eastAsia="Times New Roman" w:hAnsi="Arial" w:cs="Arial"/>
          <w:sz w:val="24"/>
          <w:szCs w:val="24"/>
          <w:lang w:eastAsia="en-US"/>
        </w:rPr>
      </w:pPr>
      <w:r>
        <w:rPr>
          <w:rFonts w:ascii="Arial" w:eastAsia="Times New Roman" w:hAnsi="Arial" w:cs="Arial"/>
          <w:sz w:val="24"/>
          <w:szCs w:val="24"/>
          <w:lang w:eastAsia="en-US"/>
        </w:rPr>
        <w:tab/>
      </w:r>
      <w:r>
        <w:rPr>
          <w:rFonts w:ascii="Arial" w:eastAsia="Times New Roman" w:hAnsi="Arial" w:cs="Arial"/>
          <w:sz w:val="24"/>
          <w:szCs w:val="24"/>
          <w:lang w:eastAsia="en-US"/>
        </w:rPr>
        <w:tab/>
        <w:t>Budget - $77,750</w:t>
      </w:r>
    </w:p>
    <w:p w14:paraId="097D0056" w14:textId="1B82A87A" w:rsidR="004E3A60" w:rsidRDefault="004E3A60" w:rsidP="00341AED">
      <w:pPr>
        <w:spacing w:after="0" w:line="240" w:lineRule="auto"/>
        <w:jc w:val="both"/>
        <w:rPr>
          <w:rFonts w:ascii="Arial" w:eastAsia="Times New Roman" w:hAnsi="Arial" w:cs="Arial"/>
          <w:sz w:val="24"/>
          <w:szCs w:val="24"/>
          <w:lang w:eastAsia="en-US"/>
        </w:rPr>
      </w:pPr>
    </w:p>
    <w:p w14:paraId="7E8623DD" w14:textId="6DD6948E" w:rsidR="004E3A60" w:rsidRDefault="00560B21" w:rsidP="00341AED">
      <w:pPr>
        <w:spacing w:after="0" w:line="240" w:lineRule="auto"/>
        <w:jc w:val="both"/>
        <w:rPr>
          <w:rFonts w:ascii="Arial" w:eastAsia="Times New Roman" w:hAnsi="Arial" w:cs="Arial"/>
          <w:sz w:val="24"/>
          <w:szCs w:val="24"/>
          <w:lang w:eastAsia="en-US"/>
        </w:rPr>
      </w:pPr>
      <w:r>
        <w:rPr>
          <w:rFonts w:ascii="Arial" w:eastAsia="Times New Roman" w:hAnsi="Arial" w:cs="Arial"/>
          <w:sz w:val="24"/>
          <w:szCs w:val="24"/>
          <w:lang w:eastAsia="en-US"/>
        </w:rPr>
        <w:t>Vehicle Repair &amp; Maintenance over budget by about $25,000 due to aging fleet services</w:t>
      </w:r>
      <w:r w:rsidR="00D27DFD">
        <w:rPr>
          <w:rFonts w:ascii="Arial" w:eastAsia="Times New Roman" w:hAnsi="Arial" w:cs="Arial"/>
          <w:sz w:val="24"/>
          <w:szCs w:val="24"/>
          <w:lang w:eastAsia="en-US"/>
        </w:rPr>
        <w:t>; and, equipment repairs &amp; maintenance are under budget by about $13,000</w:t>
      </w:r>
    </w:p>
    <w:p w14:paraId="5C7DAEB2" w14:textId="5CA3D89A" w:rsidR="002A2109" w:rsidRDefault="002A2109" w:rsidP="00341AED">
      <w:pPr>
        <w:spacing w:after="0" w:line="240" w:lineRule="auto"/>
        <w:jc w:val="both"/>
        <w:rPr>
          <w:rFonts w:ascii="Arial" w:eastAsia="Times New Roman" w:hAnsi="Arial" w:cs="Arial"/>
          <w:sz w:val="24"/>
          <w:szCs w:val="24"/>
          <w:lang w:eastAsia="en-US"/>
        </w:rPr>
      </w:pPr>
    </w:p>
    <w:p w14:paraId="14B9620A" w14:textId="64EDA436" w:rsidR="002A2109" w:rsidRPr="002B4958" w:rsidRDefault="002A2109" w:rsidP="00341AED">
      <w:pPr>
        <w:spacing w:after="0" w:line="240" w:lineRule="auto"/>
        <w:jc w:val="both"/>
        <w:rPr>
          <w:rFonts w:ascii="Arial" w:eastAsia="Times New Roman" w:hAnsi="Arial" w:cs="Arial"/>
          <w:sz w:val="24"/>
          <w:szCs w:val="24"/>
          <w:lang w:eastAsia="en-US"/>
        </w:rPr>
      </w:pPr>
      <w:r>
        <w:rPr>
          <w:rFonts w:ascii="Arial" w:eastAsia="Times New Roman" w:hAnsi="Arial" w:cs="Arial"/>
          <w:sz w:val="24"/>
          <w:szCs w:val="24"/>
          <w:lang w:eastAsia="en-US"/>
        </w:rPr>
        <w:tab/>
      </w:r>
      <w:r w:rsidR="00736ABF" w:rsidRPr="002B4958">
        <w:rPr>
          <w:rFonts w:ascii="Arial" w:eastAsia="Times New Roman" w:hAnsi="Arial" w:cs="Arial"/>
          <w:b/>
          <w:bCs/>
          <w:sz w:val="24"/>
          <w:szCs w:val="24"/>
          <w:lang w:eastAsia="en-US"/>
        </w:rPr>
        <w:t xml:space="preserve">Professional Services: $291,540 over budget | 143.6% of budget </w:t>
      </w:r>
    </w:p>
    <w:p w14:paraId="0BC18709" w14:textId="351E8C28" w:rsidR="00736ABF" w:rsidRPr="002B4958" w:rsidRDefault="00736ABF" w:rsidP="00341AED">
      <w:pPr>
        <w:spacing w:after="0" w:line="240" w:lineRule="auto"/>
        <w:jc w:val="both"/>
        <w:rPr>
          <w:rFonts w:ascii="Arial" w:eastAsia="Times New Roman" w:hAnsi="Arial" w:cs="Arial"/>
          <w:sz w:val="24"/>
          <w:szCs w:val="24"/>
          <w:lang w:eastAsia="en-US"/>
        </w:rPr>
      </w:pPr>
      <w:r w:rsidRPr="002B4958">
        <w:rPr>
          <w:rFonts w:ascii="Arial" w:eastAsia="Times New Roman" w:hAnsi="Arial" w:cs="Arial"/>
          <w:sz w:val="24"/>
          <w:szCs w:val="24"/>
          <w:lang w:eastAsia="en-US"/>
        </w:rPr>
        <w:tab/>
      </w:r>
      <w:r w:rsidRPr="002B4958">
        <w:rPr>
          <w:rFonts w:ascii="Arial" w:eastAsia="Times New Roman" w:hAnsi="Arial" w:cs="Arial"/>
          <w:sz w:val="24"/>
          <w:szCs w:val="24"/>
          <w:lang w:eastAsia="en-US"/>
        </w:rPr>
        <w:tab/>
        <w:t xml:space="preserve">Actual - </w:t>
      </w:r>
      <w:r w:rsidR="00446DD6" w:rsidRPr="002B4958">
        <w:rPr>
          <w:rFonts w:ascii="Arial" w:eastAsia="Times New Roman" w:hAnsi="Arial" w:cs="Arial"/>
          <w:sz w:val="24"/>
          <w:szCs w:val="24"/>
          <w:lang w:eastAsia="en-US"/>
        </w:rPr>
        <w:t xml:space="preserve"> </w:t>
      </w:r>
      <w:r w:rsidRPr="002B4958">
        <w:rPr>
          <w:rFonts w:ascii="Arial" w:eastAsia="Times New Roman" w:hAnsi="Arial" w:cs="Arial"/>
          <w:sz w:val="24"/>
          <w:szCs w:val="24"/>
          <w:lang w:eastAsia="en-US"/>
        </w:rPr>
        <w:t>$960,190</w:t>
      </w:r>
    </w:p>
    <w:p w14:paraId="1BF2EE0C" w14:textId="6FF3B4AB" w:rsidR="00736ABF" w:rsidRPr="002B4958" w:rsidRDefault="00736ABF" w:rsidP="00341AED">
      <w:pPr>
        <w:spacing w:after="0" w:line="240" w:lineRule="auto"/>
        <w:jc w:val="both"/>
        <w:rPr>
          <w:rFonts w:ascii="Arial" w:eastAsia="Times New Roman" w:hAnsi="Arial" w:cs="Arial"/>
          <w:sz w:val="24"/>
          <w:szCs w:val="24"/>
          <w:lang w:eastAsia="en-US"/>
        </w:rPr>
      </w:pPr>
      <w:r w:rsidRPr="002B4958">
        <w:rPr>
          <w:rFonts w:ascii="Arial" w:eastAsia="Times New Roman" w:hAnsi="Arial" w:cs="Arial"/>
          <w:sz w:val="24"/>
          <w:szCs w:val="24"/>
          <w:lang w:eastAsia="en-US"/>
        </w:rPr>
        <w:tab/>
      </w:r>
      <w:r w:rsidRPr="002B4958">
        <w:rPr>
          <w:rFonts w:ascii="Arial" w:eastAsia="Times New Roman" w:hAnsi="Arial" w:cs="Arial"/>
          <w:sz w:val="24"/>
          <w:szCs w:val="24"/>
          <w:lang w:eastAsia="en-US"/>
        </w:rPr>
        <w:tab/>
        <w:t>Budget - $</w:t>
      </w:r>
      <w:r w:rsidR="00446DD6" w:rsidRPr="002B4958">
        <w:rPr>
          <w:rFonts w:ascii="Arial" w:eastAsia="Times New Roman" w:hAnsi="Arial" w:cs="Arial"/>
          <w:sz w:val="24"/>
          <w:szCs w:val="24"/>
          <w:lang w:eastAsia="en-US"/>
        </w:rPr>
        <w:t>668,650</w:t>
      </w:r>
    </w:p>
    <w:p w14:paraId="7366F1AA" w14:textId="03866CEA" w:rsidR="00446DD6" w:rsidRPr="0083550C" w:rsidRDefault="00446DD6" w:rsidP="00341AED">
      <w:pPr>
        <w:spacing w:after="0" w:line="240" w:lineRule="auto"/>
        <w:jc w:val="both"/>
        <w:rPr>
          <w:rFonts w:ascii="Arial" w:eastAsia="Times New Roman" w:hAnsi="Arial" w:cs="Arial"/>
          <w:sz w:val="24"/>
          <w:szCs w:val="24"/>
          <w:highlight w:val="yellow"/>
          <w:lang w:eastAsia="en-US"/>
        </w:rPr>
      </w:pPr>
    </w:p>
    <w:p w14:paraId="570D0F78" w14:textId="332A6B94" w:rsidR="00927AC1" w:rsidRDefault="002B4958" w:rsidP="00341AED">
      <w:pPr>
        <w:spacing w:after="0" w:line="240" w:lineRule="auto"/>
        <w:jc w:val="both"/>
        <w:rPr>
          <w:rFonts w:ascii="Arial" w:eastAsia="Times New Roman" w:hAnsi="Arial" w:cs="Arial"/>
          <w:sz w:val="24"/>
          <w:szCs w:val="24"/>
          <w:lang w:eastAsia="en-US"/>
        </w:rPr>
      </w:pPr>
      <w:r>
        <w:rPr>
          <w:rFonts w:ascii="Arial" w:eastAsia="Times New Roman" w:hAnsi="Arial" w:cs="Arial"/>
          <w:sz w:val="24"/>
          <w:szCs w:val="24"/>
          <w:lang w:eastAsia="en-US"/>
        </w:rPr>
        <w:t>Over budget in Legal and Temporary Services relating to Police Investigations</w:t>
      </w:r>
    </w:p>
    <w:p w14:paraId="37EC345E" w14:textId="77777777" w:rsidR="00927AC1" w:rsidRDefault="00927AC1" w:rsidP="00341AED">
      <w:pPr>
        <w:spacing w:after="0" w:line="240" w:lineRule="auto"/>
        <w:jc w:val="both"/>
        <w:rPr>
          <w:rFonts w:ascii="Arial" w:eastAsia="Times New Roman" w:hAnsi="Arial" w:cs="Arial"/>
          <w:sz w:val="24"/>
          <w:szCs w:val="24"/>
          <w:lang w:eastAsia="en-US"/>
        </w:rPr>
      </w:pPr>
    </w:p>
    <w:p w14:paraId="165DFA16" w14:textId="03788A79" w:rsidR="00446DD6" w:rsidRDefault="00287C3D" w:rsidP="00341AED">
      <w:pPr>
        <w:spacing w:after="0" w:line="240" w:lineRule="auto"/>
        <w:jc w:val="both"/>
        <w:rPr>
          <w:rFonts w:ascii="Arial" w:eastAsia="Times New Roman" w:hAnsi="Arial" w:cs="Arial"/>
          <w:sz w:val="24"/>
          <w:szCs w:val="24"/>
          <w:lang w:eastAsia="en-US"/>
        </w:rPr>
      </w:pPr>
      <w:r>
        <w:rPr>
          <w:rFonts w:ascii="Arial" w:eastAsia="Times New Roman" w:hAnsi="Arial" w:cs="Arial"/>
          <w:sz w:val="24"/>
          <w:szCs w:val="24"/>
          <w:lang w:eastAsia="en-US"/>
        </w:rPr>
        <w:tab/>
      </w:r>
      <w:r>
        <w:rPr>
          <w:rFonts w:ascii="Arial" w:eastAsia="Times New Roman" w:hAnsi="Arial" w:cs="Arial"/>
          <w:b/>
          <w:bCs/>
          <w:sz w:val="24"/>
          <w:szCs w:val="24"/>
          <w:lang w:eastAsia="en-US"/>
        </w:rPr>
        <w:t xml:space="preserve">Other Services &amp; Charges: </w:t>
      </w:r>
      <w:r w:rsidR="00AD3386">
        <w:rPr>
          <w:rFonts w:ascii="Arial" w:eastAsia="Times New Roman" w:hAnsi="Arial" w:cs="Arial"/>
          <w:b/>
          <w:bCs/>
          <w:sz w:val="24"/>
          <w:szCs w:val="24"/>
          <w:lang w:eastAsia="en-US"/>
        </w:rPr>
        <w:t>$</w:t>
      </w:r>
      <w:r w:rsidR="00F11EA4">
        <w:rPr>
          <w:rFonts w:ascii="Arial" w:eastAsia="Times New Roman" w:hAnsi="Arial" w:cs="Arial"/>
          <w:b/>
          <w:bCs/>
          <w:sz w:val="24"/>
          <w:szCs w:val="24"/>
          <w:lang w:eastAsia="en-US"/>
        </w:rPr>
        <w:t>68,749</w:t>
      </w:r>
      <w:r w:rsidR="00AD3386">
        <w:rPr>
          <w:rFonts w:ascii="Arial" w:eastAsia="Times New Roman" w:hAnsi="Arial" w:cs="Arial"/>
          <w:b/>
          <w:bCs/>
          <w:sz w:val="24"/>
          <w:szCs w:val="24"/>
          <w:lang w:eastAsia="en-US"/>
        </w:rPr>
        <w:t xml:space="preserve"> under budget | </w:t>
      </w:r>
      <w:r w:rsidR="00F11EA4">
        <w:rPr>
          <w:rFonts w:ascii="Arial" w:eastAsia="Times New Roman" w:hAnsi="Arial" w:cs="Arial"/>
          <w:b/>
          <w:bCs/>
          <w:sz w:val="24"/>
          <w:szCs w:val="24"/>
          <w:lang w:eastAsia="en-US"/>
        </w:rPr>
        <w:t>85.3</w:t>
      </w:r>
      <w:r w:rsidR="006D0B6B">
        <w:rPr>
          <w:rFonts w:ascii="Arial" w:eastAsia="Times New Roman" w:hAnsi="Arial" w:cs="Arial"/>
          <w:b/>
          <w:bCs/>
          <w:sz w:val="24"/>
          <w:szCs w:val="24"/>
          <w:lang w:eastAsia="en-US"/>
        </w:rPr>
        <w:t>% of budget</w:t>
      </w:r>
    </w:p>
    <w:p w14:paraId="65B55FA1" w14:textId="63ED734D" w:rsidR="00A1786D" w:rsidRDefault="00A1786D" w:rsidP="00341AED">
      <w:pPr>
        <w:spacing w:after="0" w:line="240" w:lineRule="auto"/>
        <w:jc w:val="both"/>
        <w:rPr>
          <w:rFonts w:ascii="Arial" w:eastAsia="Times New Roman" w:hAnsi="Arial" w:cs="Arial"/>
          <w:sz w:val="24"/>
          <w:szCs w:val="24"/>
          <w:lang w:eastAsia="en-US"/>
        </w:rPr>
      </w:pPr>
      <w:r>
        <w:rPr>
          <w:rFonts w:ascii="Arial" w:eastAsia="Times New Roman" w:hAnsi="Arial" w:cs="Arial"/>
          <w:sz w:val="24"/>
          <w:szCs w:val="24"/>
          <w:lang w:eastAsia="en-US"/>
        </w:rPr>
        <w:tab/>
      </w:r>
      <w:r>
        <w:rPr>
          <w:rFonts w:ascii="Arial" w:eastAsia="Times New Roman" w:hAnsi="Arial" w:cs="Arial"/>
          <w:sz w:val="24"/>
          <w:szCs w:val="24"/>
          <w:lang w:eastAsia="en-US"/>
        </w:rPr>
        <w:tab/>
        <w:t>Actual -  $</w:t>
      </w:r>
      <w:r w:rsidR="00F11EA4">
        <w:rPr>
          <w:rFonts w:ascii="Arial" w:eastAsia="Times New Roman" w:hAnsi="Arial" w:cs="Arial"/>
          <w:sz w:val="24"/>
          <w:szCs w:val="24"/>
          <w:lang w:eastAsia="en-US"/>
        </w:rPr>
        <w:t>397,511</w:t>
      </w:r>
    </w:p>
    <w:p w14:paraId="252DEA3B" w14:textId="5C80BDB8" w:rsidR="00A1786D" w:rsidRDefault="00A1786D" w:rsidP="00341AED">
      <w:pPr>
        <w:spacing w:after="0" w:line="240" w:lineRule="auto"/>
        <w:jc w:val="both"/>
        <w:rPr>
          <w:rFonts w:ascii="Arial" w:eastAsia="Times New Roman" w:hAnsi="Arial" w:cs="Arial"/>
          <w:sz w:val="24"/>
          <w:szCs w:val="24"/>
          <w:lang w:eastAsia="en-US"/>
        </w:rPr>
      </w:pPr>
      <w:r>
        <w:rPr>
          <w:rFonts w:ascii="Arial" w:eastAsia="Times New Roman" w:hAnsi="Arial" w:cs="Arial"/>
          <w:sz w:val="24"/>
          <w:szCs w:val="24"/>
          <w:lang w:eastAsia="en-US"/>
        </w:rPr>
        <w:tab/>
      </w:r>
      <w:r>
        <w:rPr>
          <w:rFonts w:ascii="Arial" w:eastAsia="Times New Roman" w:hAnsi="Arial" w:cs="Arial"/>
          <w:sz w:val="24"/>
          <w:szCs w:val="24"/>
          <w:lang w:eastAsia="en-US"/>
        </w:rPr>
        <w:tab/>
        <w:t>Budget - $466,260</w:t>
      </w:r>
    </w:p>
    <w:p w14:paraId="51FB3574" w14:textId="6FF65C59" w:rsidR="00A1786D" w:rsidRDefault="00A1786D" w:rsidP="00341AED">
      <w:pPr>
        <w:spacing w:after="0" w:line="240" w:lineRule="auto"/>
        <w:jc w:val="both"/>
        <w:rPr>
          <w:rFonts w:ascii="Arial" w:eastAsia="Times New Roman" w:hAnsi="Arial" w:cs="Arial"/>
          <w:sz w:val="24"/>
          <w:szCs w:val="24"/>
          <w:lang w:eastAsia="en-US"/>
        </w:rPr>
      </w:pPr>
    </w:p>
    <w:p w14:paraId="5941B053" w14:textId="7FA51D11" w:rsidR="006A1F53" w:rsidRDefault="00B76511" w:rsidP="00341AED">
      <w:pPr>
        <w:spacing w:after="0" w:line="240" w:lineRule="auto"/>
        <w:jc w:val="both"/>
        <w:rPr>
          <w:rFonts w:ascii="Arial" w:eastAsia="Times New Roman" w:hAnsi="Arial" w:cs="Arial"/>
          <w:sz w:val="24"/>
          <w:szCs w:val="24"/>
          <w:lang w:eastAsia="en-US"/>
        </w:rPr>
      </w:pPr>
      <w:r>
        <w:rPr>
          <w:rFonts w:ascii="Arial" w:eastAsia="Times New Roman" w:hAnsi="Arial" w:cs="Arial"/>
          <w:sz w:val="24"/>
          <w:szCs w:val="24"/>
          <w:lang w:eastAsia="en-US"/>
        </w:rPr>
        <w:t>Veterans/LTR Tax Credit under budget by a little more than $14,000</w:t>
      </w:r>
      <w:r w:rsidR="00EC0023">
        <w:rPr>
          <w:rFonts w:ascii="Arial" w:eastAsia="Times New Roman" w:hAnsi="Arial" w:cs="Arial"/>
          <w:sz w:val="24"/>
          <w:szCs w:val="24"/>
          <w:lang w:eastAsia="en-US"/>
        </w:rPr>
        <w:t>, financing for PW trucks under budget by $33,000 due to being unable to secure financing because of delayed completion of fiscal audits.</w:t>
      </w:r>
      <w:r w:rsidR="00452472">
        <w:rPr>
          <w:rFonts w:ascii="Arial" w:eastAsia="Times New Roman" w:hAnsi="Arial" w:cs="Arial"/>
          <w:sz w:val="24"/>
          <w:szCs w:val="24"/>
          <w:lang w:eastAsia="en-US"/>
        </w:rPr>
        <w:t xml:space="preserve"> About $26,000 </w:t>
      </w:r>
      <w:r w:rsidR="00AE7DE3">
        <w:rPr>
          <w:rFonts w:ascii="Arial" w:eastAsia="Times New Roman" w:hAnsi="Arial" w:cs="Arial"/>
          <w:sz w:val="24"/>
          <w:szCs w:val="24"/>
          <w:lang w:eastAsia="en-US"/>
        </w:rPr>
        <w:t>in unspent funds for various community activities in the City.</w:t>
      </w:r>
    </w:p>
    <w:p w14:paraId="66D84EF0" w14:textId="77777777" w:rsidR="0030562E" w:rsidRDefault="00A1786D" w:rsidP="00341AED">
      <w:pPr>
        <w:spacing w:after="0" w:line="240" w:lineRule="auto"/>
        <w:jc w:val="both"/>
        <w:rPr>
          <w:rFonts w:ascii="Arial" w:eastAsia="Times New Roman" w:hAnsi="Arial" w:cs="Arial"/>
          <w:sz w:val="24"/>
          <w:szCs w:val="24"/>
          <w:lang w:eastAsia="en-US"/>
        </w:rPr>
      </w:pPr>
      <w:r>
        <w:rPr>
          <w:rFonts w:ascii="Arial" w:eastAsia="Times New Roman" w:hAnsi="Arial" w:cs="Arial"/>
          <w:sz w:val="24"/>
          <w:szCs w:val="24"/>
          <w:lang w:eastAsia="en-US"/>
        </w:rPr>
        <w:tab/>
      </w:r>
    </w:p>
    <w:p w14:paraId="502B27EB" w14:textId="1359435A" w:rsidR="00A1786D" w:rsidRDefault="00A1786D" w:rsidP="00F442CD">
      <w:pPr>
        <w:spacing w:after="0" w:line="240" w:lineRule="auto"/>
        <w:ind w:firstLine="720"/>
        <w:jc w:val="both"/>
        <w:rPr>
          <w:rFonts w:ascii="Arial" w:eastAsia="Times New Roman" w:hAnsi="Arial" w:cs="Arial"/>
          <w:sz w:val="24"/>
          <w:szCs w:val="24"/>
          <w:lang w:eastAsia="en-US"/>
        </w:rPr>
      </w:pPr>
      <w:r>
        <w:rPr>
          <w:rFonts w:ascii="Arial" w:eastAsia="Times New Roman" w:hAnsi="Arial" w:cs="Arial"/>
          <w:b/>
          <w:bCs/>
          <w:sz w:val="24"/>
          <w:szCs w:val="24"/>
          <w:lang w:eastAsia="en-US"/>
        </w:rPr>
        <w:t>Infrastruct</w:t>
      </w:r>
      <w:r w:rsidR="003B33C7">
        <w:rPr>
          <w:rFonts w:ascii="Arial" w:eastAsia="Times New Roman" w:hAnsi="Arial" w:cs="Arial"/>
          <w:b/>
          <w:bCs/>
          <w:sz w:val="24"/>
          <w:szCs w:val="24"/>
          <w:lang w:eastAsia="en-US"/>
        </w:rPr>
        <w:t>ure &amp; Facility Maintenance: $45,849 over budget | 10</w:t>
      </w:r>
      <w:r w:rsidR="003F24C7">
        <w:rPr>
          <w:rFonts w:ascii="Arial" w:eastAsia="Times New Roman" w:hAnsi="Arial" w:cs="Arial"/>
          <w:b/>
          <w:bCs/>
          <w:sz w:val="24"/>
          <w:szCs w:val="24"/>
          <w:lang w:eastAsia="en-US"/>
        </w:rPr>
        <w:t>8</w:t>
      </w:r>
      <w:r w:rsidR="003B33C7">
        <w:rPr>
          <w:rFonts w:ascii="Arial" w:eastAsia="Times New Roman" w:hAnsi="Arial" w:cs="Arial"/>
          <w:b/>
          <w:bCs/>
          <w:sz w:val="24"/>
          <w:szCs w:val="24"/>
          <w:lang w:eastAsia="en-US"/>
        </w:rPr>
        <w:t>% of budge</w:t>
      </w:r>
      <w:r w:rsidR="003F24C7">
        <w:rPr>
          <w:rFonts w:ascii="Arial" w:eastAsia="Times New Roman" w:hAnsi="Arial" w:cs="Arial"/>
          <w:b/>
          <w:bCs/>
          <w:sz w:val="24"/>
          <w:szCs w:val="24"/>
          <w:lang w:eastAsia="en-US"/>
        </w:rPr>
        <w:t>t</w:t>
      </w:r>
    </w:p>
    <w:p w14:paraId="62799854" w14:textId="639C6A49" w:rsidR="0030562E" w:rsidRDefault="0030562E" w:rsidP="00341AED">
      <w:pPr>
        <w:spacing w:after="0" w:line="240" w:lineRule="auto"/>
        <w:jc w:val="both"/>
        <w:rPr>
          <w:rFonts w:ascii="Arial" w:eastAsia="Times New Roman" w:hAnsi="Arial" w:cs="Arial"/>
          <w:sz w:val="24"/>
          <w:szCs w:val="24"/>
          <w:lang w:eastAsia="en-US"/>
        </w:rPr>
      </w:pPr>
      <w:r>
        <w:rPr>
          <w:rFonts w:ascii="Arial" w:eastAsia="Times New Roman" w:hAnsi="Arial" w:cs="Arial"/>
          <w:sz w:val="24"/>
          <w:szCs w:val="24"/>
          <w:lang w:eastAsia="en-US"/>
        </w:rPr>
        <w:tab/>
      </w:r>
      <w:r>
        <w:rPr>
          <w:rFonts w:ascii="Arial" w:eastAsia="Times New Roman" w:hAnsi="Arial" w:cs="Arial"/>
          <w:sz w:val="24"/>
          <w:szCs w:val="24"/>
          <w:lang w:eastAsia="en-US"/>
        </w:rPr>
        <w:tab/>
      </w:r>
      <w:r w:rsidR="00F442CD">
        <w:rPr>
          <w:rFonts w:ascii="Arial" w:eastAsia="Times New Roman" w:hAnsi="Arial" w:cs="Arial"/>
          <w:sz w:val="24"/>
          <w:szCs w:val="24"/>
          <w:lang w:eastAsia="en-US"/>
        </w:rPr>
        <w:t>Actual -  $641,099</w:t>
      </w:r>
    </w:p>
    <w:p w14:paraId="0B130824" w14:textId="02A64C83" w:rsidR="00F442CD" w:rsidRDefault="00F442CD" w:rsidP="00341AED">
      <w:pPr>
        <w:spacing w:after="0" w:line="240" w:lineRule="auto"/>
        <w:jc w:val="both"/>
        <w:rPr>
          <w:rFonts w:ascii="Arial" w:eastAsia="Times New Roman" w:hAnsi="Arial" w:cs="Arial"/>
          <w:sz w:val="24"/>
          <w:szCs w:val="24"/>
          <w:lang w:eastAsia="en-US"/>
        </w:rPr>
      </w:pPr>
      <w:r>
        <w:rPr>
          <w:rFonts w:ascii="Arial" w:eastAsia="Times New Roman" w:hAnsi="Arial" w:cs="Arial"/>
          <w:sz w:val="24"/>
          <w:szCs w:val="24"/>
          <w:lang w:eastAsia="en-US"/>
        </w:rPr>
        <w:tab/>
      </w:r>
      <w:r>
        <w:rPr>
          <w:rFonts w:ascii="Arial" w:eastAsia="Times New Roman" w:hAnsi="Arial" w:cs="Arial"/>
          <w:sz w:val="24"/>
          <w:szCs w:val="24"/>
          <w:lang w:eastAsia="en-US"/>
        </w:rPr>
        <w:tab/>
        <w:t>Budget - $595,250</w:t>
      </w:r>
    </w:p>
    <w:p w14:paraId="40D1F6D6" w14:textId="0610C590" w:rsidR="00F442CD" w:rsidRDefault="00F442CD" w:rsidP="00341AED">
      <w:pPr>
        <w:spacing w:after="0" w:line="240" w:lineRule="auto"/>
        <w:jc w:val="both"/>
        <w:rPr>
          <w:rFonts w:ascii="Arial" w:eastAsia="Times New Roman" w:hAnsi="Arial" w:cs="Arial"/>
          <w:sz w:val="24"/>
          <w:szCs w:val="24"/>
          <w:lang w:eastAsia="en-US"/>
        </w:rPr>
      </w:pPr>
    </w:p>
    <w:p w14:paraId="4C77D052" w14:textId="72A0C5A3" w:rsidR="00D3154E" w:rsidRDefault="00D3154E" w:rsidP="00341AED">
      <w:pPr>
        <w:spacing w:after="0" w:line="240" w:lineRule="auto"/>
        <w:jc w:val="both"/>
        <w:rPr>
          <w:rFonts w:ascii="Arial" w:eastAsia="Times New Roman" w:hAnsi="Arial" w:cs="Arial"/>
          <w:sz w:val="24"/>
          <w:szCs w:val="24"/>
          <w:lang w:eastAsia="en-US"/>
        </w:rPr>
      </w:pPr>
      <w:r>
        <w:rPr>
          <w:rFonts w:ascii="Arial" w:eastAsia="Times New Roman" w:hAnsi="Arial" w:cs="Arial"/>
          <w:sz w:val="24"/>
          <w:szCs w:val="24"/>
          <w:lang w:eastAsia="en-US"/>
        </w:rPr>
        <w:t xml:space="preserve">Over budget in Telephone expenses by more than $12,000; </w:t>
      </w:r>
      <w:r w:rsidR="006A5916">
        <w:rPr>
          <w:rFonts w:ascii="Arial" w:eastAsia="Times New Roman" w:hAnsi="Arial" w:cs="Arial"/>
          <w:sz w:val="24"/>
          <w:szCs w:val="24"/>
          <w:lang w:eastAsia="en-US"/>
        </w:rPr>
        <w:t>over budget in Tree and Grounds Maintenance by about $26,000 and $11,000 respectively.</w:t>
      </w:r>
    </w:p>
    <w:p w14:paraId="5E9C27D4" w14:textId="77777777" w:rsidR="00D3154E" w:rsidRDefault="00D3154E" w:rsidP="00341AED">
      <w:pPr>
        <w:spacing w:after="0" w:line="240" w:lineRule="auto"/>
        <w:jc w:val="both"/>
        <w:rPr>
          <w:rFonts w:ascii="Arial" w:eastAsia="Times New Roman" w:hAnsi="Arial" w:cs="Arial"/>
          <w:sz w:val="24"/>
          <w:szCs w:val="24"/>
          <w:lang w:eastAsia="en-US"/>
        </w:rPr>
      </w:pPr>
    </w:p>
    <w:p w14:paraId="158150CF" w14:textId="5CFFDF12" w:rsidR="00F442CD" w:rsidRDefault="00F442CD" w:rsidP="00341AED">
      <w:pPr>
        <w:spacing w:after="0" w:line="240" w:lineRule="auto"/>
        <w:jc w:val="both"/>
        <w:rPr>
          <w:rFonts w:ascii="Arial" w:eastAsia="Times New Roman" w:hAnsi="Arial" w:cs="Arial"/>
          <w:sz w:val="24"/>
          <w:szCs w:val="24"/>
          <w:lang w:eastAsia="en-US"/>
        </w:rPr>
      </w:pPr>
      <w:r>
        <w:rPr>
          <w:rFonts w:ascii="Arial" w:eastAsia="Times New Roman" w:hAnsi="Arial" w:cs="Arial"/>
          <w:sz w:val="24"/>
          <w:szCs w:val="24"/>
          <w:lang w:eastAsia="en-US"/>
        </w:rPr>
        <w:tab/>
      </w:r>
      <w:r w:rsidR="008900B7">
        <w:rPr>
          <w:rFonts w:ascii="Arial" w:eastAsia="Times New Roman" w:hAnsi="Arial" w:cs="Arial"/>
          <w:b/>
          <w:bCs/>
          <w:sz w:val="24"/>
          <w:szCs w:val="24"/>
          <w:lang w:eastAsia="en-US"/>
        </w:rPr>
        <w:t xml:space="preserve">Capital Outlay &amp; Projects: </w:t>
      </w:r>
      <w:r w:rsidR="004D0CFA">
        <w:rPr>
          <w:rFonts w:ascii="Arial" w:eastAsia="Times New Roman" w:hAnsi="Arial" w:cs="Arial"/>
          <w:b/>
          <w:bCs/>
          <w:sz w:val="24"/>
          <w:szCs w:val="24"/>
          <w:lang w:eastAsia="en-US"/>
        </w:rPr>
        <w:t xml:space="preserve">$19,542 under budget | </w:t>
      </w:r>
      <w:r w:rsidR="006541A5">
        <w:rPr>
          <w:rFonts w:ascii="Arial" w:eastAsia="Times New Roman" w:hAnsi="Arial" w:cs="Arial"/>
          <w:b/>
          <w:bCs/>
          <w:sz w:val="24"/>
          <w:szCs w:val="24"/>
          <w:lang w:eastAsia="en-US"/>
        </w:rPr>
        <w:t>98</w:t>
      </w:r>
      <w:r w:rsidR="004747DE">
        <w:rPr>
          <w:rFonts w:ascii="Arial" w:eastAsia="Times New Roman" w:hAnsi="Arial" w:cs="Arial"/>
          <w:b/>
          <w:bCs/>
          <w:sz w:val="24"/>
          <w:szCs w:val="24"/>
          <w:lang w:eastAsia="en-US"/>
        </w:rPr>
        <w:t>.1% of budget</w:t>
      </w:r>
    </w:p>
    <w:p w14:paraId="5F1DAEB2" w14:textId="328AC9A8" w:rsidR="004747DE" w:rsidRDefault="004747DE" w:rsidP="00341AED">
      <w:pPr>
        <w:spacing w:after="0" w:line="240" w:lineRule="auto"/>
        <w:jc w:val="both"/>
        <w:rPr>
          <w:rFonts w:ascii="Arial" w:eastAsia="Times New Roman" w:hAnsi="Arial" w:cs="Arial"/>
          <w:sz w:val="24"/>
          <w:szCs w:val="24"/>
          <w:lang w:eastAsia="en-US"/>
        </w:rPr>
      </w:pPr>
      <w:r>
        <w:rPr>
          <w:rFonts w:ascii="Arial" w:eastAsia="Times New Roman" w:hAnsi="Arial" w:cs="Arial"/>
          <w:sz w:val="24"/>
          <w:szCs w:val="24"/>
          <w:lang w:eastAsia="en-US"/>
        </w:rPr>
        <w:tab/>
      </w:r>
      <w:r>
        <w:rPr>
          <w:rFonts w:ascii="Arial" w:eastAsia="Times New Roman" w:hAnsi="Arial" w:cs="Arial"/>
          <w:sz w:val="24"/>
          <w:szCs w:val="24"/>
          <w:lang w:eastAsia="en-US"/>
        </w:rPr>
        <w:tab/>
        <w:t>Actual -  $1,031,133</w:t>
      </w:r>
    </w:p>
    <w:p w14:paraId="2DBDDBB3" w14:textId="385A9CCB" w:rsidR="004747DE" w:rsidRDefault="004747DE" w:rsidP="00341AED">
      <w:pPr>
        <w:spacing w:after="0" w:line="240" w:lineRule="auto"/>
        <w:jc w:val="both"/>
        <w:rPr>
          <w:rFonts w:ascii="Arial" w:eastAsia="Times New Roman" w:hAnsi="Arial" w:cs="Arial"/>
          <w:sz w:val="24"/>
          <w:szCs w:val="24"/>
          <w:lang w:eastAsia="en-US"/>
        </w:rPr>
      </w:pPr>
      <w:r>
        <w:rPr>
          <w:rFonts w:ascii="Arial" w:eastAsia="Times New Roman" w:hAnsi="Arial" w:cs="Arial"/>
          <w:sz w:val="24"/>
          <w:szCs w:val="24"/>
          <w:lang w:eastAsia="en-US"/>
        </w:rPr>
        <w:tab/>
      </w:r>
      <w:r>
        <w:rPr>
          <w:rFonts w:ascii="Arial" w:eastAsia="Times New Roman" w:hAnsi="Arial" w:cs="Arial"/>
          <w:sz w:val="24"/>
          <w:szCs w:val="24"/>
          <w:lang w:eastAsia="en-US"/>
        </w:rPr>
        <w:tab/>
        <w:t>Budget - $1,050,675</w:t>
      </w:r>
    </w:p>
    <w:p w14:paraId="073DF4E3" w14:textId="5F79FA8C" w:rsidR="004A253C" w:rsidRDefault="004A253C" w:rsidP="00341AED">
      <w:pPr>
        <w:spacing w:after="0" w:line="240" w:lineRule="auto"/>
        <w:jc w:val="both"/>
        <w:rPr>
          <w:rFonts w:ascii="Arial" w:eastAsia="Times New Roman" w:hAnsi="Arial" w:cs="Arial"/>
          <w:sz w:val="24"/>
          <w:szCs w:val="24"/>
          <w:lang w:eastAsia="en-US"/>
        </w:rPr>
      </w:pPr>
    </w:p>
    <w:p w14:paraId="59ACA262" w14:textId="1039BB5A" w:rsidR="00FA579D" w:rsidRDefault="007C3818" w:rsidP="00341AED">
      <w:pPr>
        <w:spacing w:after="0" w:line="240" w:lineRule="auto"/>
        <w:jc w:val="both"/>
        <w:rPr>
          <w:rFonts w:ascii="Arial" w:eastAsia="Times New Roman" w:hAnsi="Arial" w:cs="Arial"/>
          <w:sz w:val="24"/>
          <w:szCs w:val="24"/>
          <w:lang w:eastAsia="en-US"/>
        </w:rPr>
      </w:pPr>
      <w:r>
        <w:rPr>
          <w:rFonts w:ascii="Arial" w:eastAsia="Times New Roman" w:hAnsi="Arial" w:cs="Arial"/>
          <w:sz w:val="24"/>
          <w:szCs w:val="24"/>
          <w:lang w:eastAsia="en-US"/>
        </w:rPr>
        <w:t>Under budget in vehicle purchases</w:t>
      </w:r>
      <w:r w:rsidR="00D24620">
        <w:rPr>
          <w:rFonts w:ascii="Arial" w:eastAsia="Times New Roman" w:hAnsi="Arial" w:cs="Arial"/>
          <w:sz w:val="24"/>
          <w:szCs w:val="24"/>
          <w:lang w:eastAsia="en-US"/>
        </w:rPr>
        <w:t xml:space="preserve"> by about $20,000</w:t>
      </w:r>
    </w:p>
    <w:p w14:paraId="3B42C862" w14:textId="77777777" w:rsidR="00FA579D" w:rsidRDefault="00FA579D" w:rsidP="00341AED">
      <w:pPr>
        <w:spacing w:after="0" w:line="240" w:lineRule="auto"/>
        <w:jc w:val="both"/>
        <w:rPr>
          <w:rFonts w:ascii="Arial" w:eastAsia="Times New Roman" w:hAnsi="Arial" w:cs="Arial"/>
          <w:sz w:val="24"/>
          <w:szCs w:val="24"/>
          <w:lang w:eastAsia="en-US"/>
        </w:rPr>
      </w:pPr>
    </w:p>
    <w:p w14:paraId="61D72CD6" w14:textId="71212FEE" w:rsidR="004A253C" w:rsidRDefault="004A253C" w:rsidP="00341AED">
      <w:pPr>
        <w:spacing w:after="0" w:line="240" w:lineRule="auto"/>
        <w:jc w:val="both"/>
        <w:rPr>
          <w:rFonts w:ascii="Arial" w:eastAsia="Times New Roman" w:hAnsi="Arial" w:cs="Arial"/>
          <w:sz w:val="24"/>
          <w:szCs w:val="24"/>
          <w:lang w:eastAsia="en-US"/>
        </w:rPr>
      </w:pPr>
      <w:r>
        <w:rPr>
          <w:rFonts w:ascii="Arial" w:eastAsia="Times New Roman" w:hAnsi="Arial" w:cs="Arial"/>
          <w:sz w:val="24"/>
          <w:szCs w:val="24"/>
          <w:lang w:eastAsia="en-US"/>
        </w:rPr>
        <w:tab/>
      </w:r>
      <w:r w:rsidR="009A3A60" w:rsidRPr="002B4958">
        <w:rPr>
          <w:rFonts w:ascii="Arial" w:eastAsia="Times New Roman" w:hAnsi="Arial" w:cs="Arial"/>
          <w:b/>
          <w:bCs/>
          <w:sz w:val="24"/>
          <w:szCs w:val="24"/>
          <w:lang w:eastAsia="en-US"/>
        </w:rPr>
        <w:t>Special Fund Expenses</w:t>
      </w:r>
      <w:r w:rsidR="00284529" w:rsidRPr="002B4958">
        <w:rPr>
          <w:rFonts w:ascii="Arial" w:eastAsia="Times New Roman" w:hAnsi="Arial" w:cs="Arial"/>
          <w:b/>
          <w:bCs/>
          <w:sz w:val="24"/>
          <w:szCs w:val="24"/>
          <w:lang w:eastAsia="en-US"/>
        </w:rPr>
        <w:t>: $330,162 under budget | 7% of budget</w:t>
      </w:r>
    </w:p>
    <w:p w14:paraId="2138A4F0" w14:textId="63377115" w:rsidR="00284529" w:rsidRDefault="00284529" w:rsidP="00341AED">
      <w:pPr>
        <w:spacing w:after="0" w:line="240" w:lineRule="auto"/>
        <w:jc w:val="both"/>
        <w:rPr>
          <w:rFonts w:ascii="Arial" w:eastAsia="Times New Roman" w:hAnsi="Arial" w:cs="Arial"/>
          <w:sz w:val="24"/>
          <w:szCs w:val="24"/>
          <w:lang w:eastAsia="en-US"/>
        </w:rPr>
      </w:pPr>
      <w:r>
        <w:rPr>
          <w:rFonts w:ascii="Arial" w:eastAsia="Times New Roman" w:hAnsi="Arial" w:cs="Arial"/>
          <w:sz w:val="24"/>
          <w:szCs w:val="24"/>
          <w:lang w:eastAsia="en-US"/>
        </w:rPr>
        <w:tab/>
      </w:r>
      <w:r>
        <w:rPr>
          <w:rFonts w:ascii="Arial" w:eastAsia="Times New Roman" w:hAnsi="Arial" w:cs="Arial"/>
          <w:sz w:val="24"/>
          <w:szCs w:val="24"/>
          <w:lang w:eastAsia="en-US"/>
        </w:rPr>
        <w:tab/>
        <w:t xml:space="preserve">Actual - </w:t>
      </w:r>
      <w:r w:rsidR="00730ABD">
        <w:rPr>
          <w:rFonts w:ascii="Arial" w:eastAsia="Times New Roman" w:hAnsi="Arial" w:cs="Arial"/>
          <w:sz w:val="24"/>
          <w:szCs w:val="24"/>
          <w:lang w:eastAsia="en-US"/>
        </w:rPr>
        <w:t xml:space="preserve"> </w:t>
      </w:r>
      <w:r>
        <w:rPr>
          <w:rFonts w:ascii="Arial" w:eastAsia="Times New Roman" w:hAnsi="Arial" w:cs="Arial"/>
          <w:sz w:val="24"/>
          <w:szCs w:val="24"/>
          <w:lang w:eastAsia="en-US"/>
        </w:rPr>
        <w:t>$</w:t>
      </w:r>
      <w:r w:rsidR="002B4958">
        <w:rPr>
          <w:rFonts w:ascii="Arial" w:eastAsia="Times New Roman" w:hAnsi="Arial" w:cs="Arial"/>
          <w:sz w:val="24"/>
          <w:szCs w:val="24"/>
          <w:lang w:eastAsia="en-US"/>
        </w:rPr>
        <w:t xml:space="preserve"> </w:t>
      </w:r>
      <w:r w:rsidR="00730ABD">
        <w:rPr>
          <w:rFonts w:ascii="Arial" w:eastAsia="Times New Roman" w:hAnsi="Arial" w:cs="Arial"/>
          <w:sz w:val="24"/>
          <w:szCs w:val="24"/>
          <w:lang w:eastAsia="en-US"/>
        </w:rPr>
        <w:t xml:space="preserve"> 24,868</w:t>
      </w:r>
    </w:p>
    <w:p w14:paraId="4A2148B1" w14:textId="51503F0D" w:rsidR="00730ABD" w:rsidRDefault="00730ABD" w:rsidP="00341AED">
      <w:pPr>
        <w:spacing w:after="0" w:line="240" w:lineRule="auto"/>
        <w:jc w:val="both"/>
        <w:rPr>
          <w:rFonts w:ascii="Arial" w:eastAsia="Times New Roman" w:hAnsi="Arial" w:cs="Arial"/>
          <w:sz w:val="24"/>
          <w:szCs w:val="24"/>
          <w:lang w:eastAsia="en-US"/>
        </w:rPr>
      </w:pPr>
      <w:r>
        <w:rPr>
          <w:rFonts w:ascii="Arial" w:eastAsia="Times New Roman" w:hAnsi="Arial" w:cs="Arial"/>
          <w:sz w:val="24"/>
          <w:szCs w:val="24"/>
          <w:lang w:eastAsia="en-US"/>
        </w:rPr>
        <w:tab/>
      </w:r>
      <w:r>
        <w:rPr>
          <w:rFonts w:ascii="Arial" w:eastAsia="Times New Roman" w:hAnsi="Arial" w:cs="Arial"/>
          <w:sz w:val="24"/>
          <w:szCs w:val="24"/>
          <w:lang w:eastAsia="en-US"/>
        </w:rPr>
        <w:tab/>
        <w:t>Budget - $355,000</w:t>
      </w:r>
    </w:p>
    <w:p w14:paraId="0E8FAF91" w14:textId="60DC0F49" w:rsidR="00900C30" w:rsidRDefault="00900C30" w:rsidP="00341AED">
      <w:pPr>
        <w:spacing w:after="0" w:line="240" w:lineRule="auto"/>
        <w:jc w:val="both"/>
        <w:rPr>
          <w:rFonts w:ascii="Arial" w:eastAsia="Times New Roman" w:hAnsi="Arial" w:cs="Arial"/>
          <w:sz w:val="24"/>
          <w:szCs w:val="24"/>
          <w:lang w:eastAsia="en-US"/>
        </w:rPr>
      </w:pPr>
    </w:p>
    <w:p w14:paraId="42008A1F" w14:textId="77777777" w:rsidR="00810297" w:rsidRDefault="00810297" w:rsidP="00341AED">
      <w:pPr>
        <w:spacing w:after="0" w:line="240" w:lineRule="auto"/>
        <w:jc w:val="both"/>
        <w:rPr>
          <w:rFonts w:ascii="Arial" w:eastAsia="Times New Roman" w:hAnsi="Arial" w:cs="Arial"/>
          <w:sz w:val="24"/>
          <w:szCs w:val="24"/>
          <w:lang w:eastAsia="en-US"/>
        </w:rPr>
      </w:pPr>
    </w:p>
    <w:p w14:paraId="25B2B4F0" w14:textId="0B090B07" w:rsidR="00900C30" w:rsidRPr="00602E12" w:rsidRDefault="00810297" w:rsidP="00341AED">
      <w:pPr>
        <w:spacing w:after="0" w:line="240" w:lineRule="auto"/>
        <w:jc w:val="both"/>
        <w:rPr>
          <w:rFonts w:ascii="Arial" w:eastAsia="Times New Roman" w:hAnsi="Arial" w:cs="Arial"/>
          <w:sz w:val="24"/>
          <w:szCs w:val="24"/>
          <w:lang w:eastAsia="en-US"/>
        </w:rPr>
      </w:pPr>
      <w:r>
        <w:rPr>
          <w:rFonts w:ascii="Arial" w:eastAsia="Times New Roman" w:hAnsi="Arial" w:cs="Arial"/>
          <w:sz w:val="24"/>
          <w:szCs w:val="24"/>
          <w:lang w:eastAsia="en-US"/>
        </w:rPr>
        <w:t xml:space="preserve">Total </w:t>
      </w:r>
      <w:r w:rsidR="00E8767D">
        <w:rPr>
          <w:rFonts w:ascii="Arial" w:eastAsia="Times New Roman" w:hAnsi="Arial" w:cs="Arial"/>
          <w:sz w:val="24"/>
          <w:szCs w:val="24"/>
          <w:lang w:eastAsia="en-US"/>
        </w:rPr>
        <w:t xml:space="preserve">actual expenditures for FY19 </w:t>
      </w:r>
      <w:r w:rsidR="000B7118">
        <w:rPr>
          <w:rFonts w:ascii="Arial" w:eastAsia="Times New Roman" w:hAnsi="Arial" w:cs="Arial"/>
          <w:sz w:val="24"/>
          <w:szCs w:val="24"/>
          <w:lang w:eastAsia="en-US"/>
        </w:rPr>
        <w:t>total $</w:t>
      </w:r>
      <w:r w:rsidR="00E8767D" w:rsidRPr="00102E52">
        <w:rPr>
          <w:rFonts w:ascii="Arial" w:eastAsia="Times New Roman" w:hAnsi="Arial" w:cs="Arial"/>
          <w:sz w:val="24"/>
          <w:szCs w:val="24"/>
          <w:u w:val="single"/>
          <w:lang w:eastAsia="en-US"/>
        </w:rPr>
        <w:t>6,</w:t>
      </w:r>
      <w:r w:rsidR="00255EE0">
        <w:rPr>
          <w:rFonts w:ascii="Arial" w:eastAsia="Times New Roman" w:hAnsi="Arial" w:cs="Arial"/>
          <w:sz w:val="24"/>
          <w:szCs w:val="24"/>
          <w:u w:val="single"/>
          <w:lang w:eastAsia="en-US"/>
        </w:rPr>
        <w:t>951,615</w:t>
      </w:r>
      <w:r w:rsidR="00102E52">
        <w:rPr>
          <w:rFonts w:ascii="Arial" w:eastAsia="Times New Roman" w:hAnsi="Arial" w:cs="Arial"/>
          <w:sz w:val="24"/>
          <w:szCs w:val="24"/>
          <w:lang w:eastAsia="en-US"/>
        </w:rPr>
        <w:t xml:space="preserve"> compared to budget expenditures of </w:t>
      </w:r>
      <w:r w:rsidR="00102E52" w:rsidRPr="00102E52">
        <w:rPr>
          <w:rFonts w:ascii="Arial" w:eastAsia="Times New Roman" w:hAnsi="Arial" w:cs="Arial"/>
          <w:sz w:val="24"/>
          <w:szCs w:val="24"/>
          <w:u w:val="single"/>
          <w:lang w:eastAsia="en-US"/>
        </w:rPr>
        <w:t>$7,078,045</w:t>
      </w:r>
      <w:r w:rsidR="009D7527">
        <w:rPr>
          <w:rFonts w:ascii="Arial" w:eastAsia="Times New Roman" w:hAnsi="Arial" w:cs="Arial"/>
          <w:sz w:val="24"/>
          <w:szCs w:val="24"/>
          <w:lang w:eastAsia="en-US"/>
        </w:rPr>
        <w:t xml:space="preserve">. This shows an </w:t>
      </w:r>
      <w:r w:rsidR="002D7350">
        <w:rPr>
          <w:rFonts w:ascii="Arial" w:eastAsia="Times New Roman" w:hAnsi="Arial" w:cs="Arial"/>
          <w:sz w:val="24"/>
          <w:szCs w:val="24"/>
          <w:lang w:eastAsia="en-US"/>
        </w:rPr>
        <w:t>under-budget</w:t>
      </w:r>
      <w:r w:rsidR="009D7527">
        <w:rPr>
          <w:rFonts w:ascii="Arial" w:eastAsia="Times New Roman" w:hAnsi="Arial" w:cs="Arial"/>
          <w:sz w:val="24"/>
          <w:szCs w:val="24"/>
          <w:lang w:eastAsia="en-US"/>
        </w:rPr>
        <w:t xml:space="preserve"> expenditure of </w:t>
      </w:r>
      <w:r w:rsidR="002D7350" w:rsidRPr="002D7350">
        <w:rPr>
          <w:rFonts w:ascii="Arial" w:eastAsia="Times New Roman" w:hAnsi="Arial" w:cs="Arial"/>
          <w:sz w:val="24"/>
          <w:szCs w:val="24"/>
          <w:u w:val="single"/>
          <w:lang w:eastAsia="en-US"/>
        </w:rPr>
        <w:t>$</w:t>
      </w:r>
      <w:r w:rsidR="00286A73">
        <w:rPr>
          <w:rFonts w:ascii="Arial" w:eastAsia="Times New Roman" w:hAnsi="Arial" w:cs="Arial"/>
          <w:sz w:val="24"/>
          <w:szCs w:val="24"/>
          <w:u w:val="single"/>
          <w:lang w:eastAsia="en-US"/>
        </w:rPr>
        <w:t>126,430</w:t>
      </w:r>
      <w:r w:rsidR="002D7350">
        <w:rPr>
          <w:rFonts w:ascii="Arial" w:eastAsia="Times New Roman" w:hAnsi="Arial" w:cs="Arial"/>
          <w:sz w:val="24"/>
          <w:szCs w:val="24"/>
          <w:lang w:eastAsia="en-US"/>
        </w:rPr>
        <w:t xml:space="preserve"> or 98</w:t>
      </w:r>
      <w:r w:rsidR="00286A73">
        <w:rPr>
          <w:rFonts w:ascii="Arial" w:eastAsia="Times New Roman" w:hAnsi="Arial" w:cs="Arial"/>
          <w:sz w:val="24"/>
          <w:szCs w:val="24"/>
          <w:lang w:eastAsia="en-US"/>
        </w:rPr>
        <w:t>.2</w:t>
      </w:r>
      <w:r w:rsidR="002D7350">
        <w:rPr>
          <w:rFonts w:ascii="Arial" w:eastAsia="Times New Roman" w:hAnsi="Arial" w:cs="Arial"/>
          <w:sz w:val="24"/>
          <w:szCs w:val="24"/>
          <w:lang w:eastAsia="en-US"/>
        </w:rPr>
        <w:t>% of the total budgeted expenses for FY19.</w:t>
      </w:r>
    </w:p>
    <w:p w14:paraId="0CD32676" w14:textId="77777777" w:rsidR="00602E12" w:rsidRDefault="00602E12" w:rsidP="00602E12">
      <w:pPr>
        <w:spacing w:after="0" w:line="240" w:lineRule="auto"/>
        <w:jc w:val="both"/>
        <w:rPr>
          <w:rFonts w:ascii="Arial" w:eastAsia="Times New Roman" w:hAnsi="Arial" w:cs="Arial"/>
          <w:sz w:val="24"/>
          <w:szCs w:val="24"/>
          <w:lang w:eastAsia="en-US"/>
        </w:rPr>
      </w:pPr>
    </w:p>
    <w:p w14:paraId="1B773A03" w14:textId="2D47355C" w:rsidR="00602E12" w:rsidRDefault="005F0A86" w:rsidP="00602E12">
      <w:pPr>
        <w:spacing w:after="0" w:line="240" w:lineRule="auto"/>
        <w:jc w:val="both"/>
        <w:rPr>
          <w:rFonts w:ascii="Arial" w:eastAsia="Times New Roman" w:hAnsi="Arial" w:cs="Arial"/>
          <w:sz w:val="24"/>
          <w:szCs w:val="24"/>
          <w:lang w:eastAsia="en-US"/>
        </w:rPr>
      </w:pPr>
      <w:r>
        <w:rPr>
          <w:rFonts w:ascii="Arial" w:eastAsia="Times New Roman" w:hAnsi="Arial" w:cs="Arial"/>
          <w:sz w:val="24"/>
          <w:szCs w:val="24"/>
          <w:lang w:eastAsia="en-US"/>
        </w:rPr>
        <w:t>Expenditures</w:t>
      </w:r>
      <w:r w:rsidR="00602E12">
        <w:rPr>
          <w:rFonts w:ascii="Arial" w:eastAsia="Times New Roman" w:hAnsi="Arial" w:cs="Arial"/>
          <w:sz w:val="24"/>
          <w:szCs w:val="24"/>
          <w:lang w:eastAsia="en-US"/>
        </w:rPr>
        <w:t xml:space="preserve"> excluding special fund grant </w:t>
      </w:r>
      <w:r>
        <w:rPr>
          <w:rFonts w:ascii="Arial" w:eastAsia="Times New Roman" w:hAnsi="Arial" w:cs="Arial"/>
          <w:sz w:val="24"/>
          <w:szCs w:val="24"/>
          <w:lang w:eastAsia="en-US"/>
        </w:rPr>
        <w:t>expenses</w:t>
      </w:r>
      <w:r w:rsidR="00602E12">
        <w:rPr>
          <w:rFonts w:ascii="Arial" w:eastAsia="Times New Roman" w:hAnsi="Arial" w:cs="Arial"/>
          <w:sz w:val="24"/>
          <w:szCs w:val="24"/>
          <w:lang w:eastAsia="en-US"/>
        </w:rPr>
        <w:t xml:space="preserve"> w</w:t>
      </w:r>
      <w:r w:rsidR="002B4958">
        <w:rPr>
          <w:rFonts w:ascii="Arial" w:eastAsia="Times New Roman" w:hAnsi="Arial" w:cs="Arial"/>
          <w:sz w:val="24"/>
          <w:szCs w:val="24"/>
          <w:lang w:eastAsia="en-US"/>
        </w:rPr>
        <w:t>ere</w:t>
      </w:r>
      <w:r w:rsidR="00602E12">
        <w:rPr>
          <w:rFonts w:ascii="Arial" w:eastAsia="Times New Roman" w:hAnsi="Arial" w:cs="Arial"/>
          <w:sz w:val="24"/>
          <w:szCs w:val="24"/>
          <w:lang w:eastAsia="en-US"/>
        </w:rPr>
        <w:t xml:space="preserve"> </w:t>
      </w:r>
      <w:r w:rsidR="00602E12" w:rsidRPr="00070D49">
        <w:rPr>
          <w:rFonts w:ascii="Arial" w:eastAsia="Times New Roman" w:hAnsi="Arial" w:cs="Arial"/>
          <w:sz w:val="24"/>
          <w:szCs w:val="24"/>
          <w:u w:val="single"/>
          <w:lang w:eastAsia="en-US"/>
        </w:rPr>
        <w:t>$</w:t>
      </w:r>
      <w:r w:rsidR="00070D49" w:rsidRPr="00070D49">
        <w:rPr>
          <w:rFonts w:ascii="Arial" w:eastAsia="Times New Roman" w:hAnsi="Arial" w:cs="Arial"/>
          <w:sz w:val="24"/>
          <w:szCs w:val="24"/>
          <w:u w:val="single"/>
          <w:lang w:eastAsia="en-US"/>
        </w:rPr>
        <w:t>6,</w:t>
      </w:r>
      <w:r w:rsidR="00286A73">
        <w:rPr>
          <w:rFonts w:ascii="Arial" w:eastAsia="Times New Roman" w:hAnsi="Arial" w:cs="Arial"/>
          <w:sz w:val="24"/>
          <w:szCs w:val="24"/>
          <w:u w:val="single"/>
          <w:lang w:eastAsia="en-US"/>
        </w:rPr>
        <w:t>926,747</w:t>
      </w:r>
      <w:r w:rsidR="00602E12" w:rsidRPr="00070D49">
        <w:rPr>
          <w:rFonts w:ascii="Arial" w:eastAsia="Times New Roman" w:hAnsi="Arial" w:cs="Arial"/>
          <w:sz w:val="24"/>
          <w:szCs w:val="24"/>
          <w:u w:val="single"/>
          <w:lang w:eastAsia="en-US"/>
        </w:rPr>
        <w:t xml:space="preserve"> </w:t>
      </w:r>
      <w:r w:rsidR="00602E12">
        <w:rPr>
          <w:rFonts w:ascii="Arial" w:eastAsia="Times New Roman" w:hAnsi="Arial" w:cs="Arial"/>
          <w:sz w:val="24"/>
          <w:szCs w:val="24"/>
          <w:lang w:eastAsia="en-US"/>
        </w:rPr>
        <w:t xml:space="preserve">compared to the total general fund </w:t>
      </w:r>
      <w:r w:rsidR="00070D49">
        <w:rPr>
          <w:rFonts w:ascii="Arial" w:eastAsia="Times New Roman" w:hAnsi="Arial" w:cs="Arial"/>
          <w:sz w:val="24"/>
          <w:szCs w:val="24"/>
          <w:lang w:eastAsia="en-US"/>
        </w:rPr>
        <w:t xml:space="preserve">expenses </w:t>
      </w:r>
      <w:r w:rsidR="00602E12">
        <w:rPr>
          <w:rFonts w:ascii="Arial" w:eastAsia="Times New Roman" w:hAnsi="Arial" w:cs="Arial"/>
          <w:sz w:val="24"/>
          <w:szCs w:val="24"/>
          <w:lang w:eastAsia="en-US"/>
        </w:rPr>
        <w:t xml:space="preserve">of </w:t>
      </w:r>
      <w:r w:rsidR="00602E12" w:rsidRPr="00F93BAA">
        <w:rPr>
          <w:rFonts w:ascii="Arial" w:eastAsia="Times New Roman" w:hAnsi="Arial" w:cs="Arial"/>
          <w:sz w:val="24"/>
          <w:szCs w:val="24"/>
          <w:u w:val="single"/>
          <w:lang w:eastAsia="en-US"/>
        </w:rPr>
        <w:t>$6,723,045</w:t>
      </w:r>
      <w:r w:rsidR="00602E12">
        <w:rPr>
          <w:rFonts w:ascii="Arial" w:eastAsia="Times New Roman" w:hAnsi="Arial" w:cs="Arial"/>
          <w:sz w:val="24"/>
          <w:szCs w:val="24"/>
          <w:lang w:eastAsia="en-US"/>
        </w:rPr>
        <w:t xml:space="preserve"> or </w:t>
      </w:r>
      <w:r w:rsidR="00F93BAA">
        <w:rPr>
          <w:rFonts w:ascii="Arial" w:eastAsia="Times New Roman" w:hAnsi="Arial" w:cs="Arial"/>
          <w:sz w:val="24"/>
          <w:szCs w:val="24"/>
          <w:lang w:eastAsia="en-US"/>
        </w:rPr>
        <w:t>10</w:t>
      </w:r>
      <w:r w:rsidR="00690EF8">
        <w:rPr>
          <w:rFonts w:ascii="Arial" w:eastAsia="Times New Roman" w:hAnsi="Arial" w:cs="Arial"/>
          <w:sz w:val="24"/>
          <w:szCs w:val="24"/>
          <w:lang w:eastAsia="en-US"/>
        </w:rPr>
        <w:t>3</w:t>
      </w:r>
      <w:r w:rsidR="00602E12">
        <w:rPr>
          <w:rFonts w:ascii="Arial" w:eastAsia="Times New Roman" w:hAnsi="Arial" w:cs="Arial"/>
          <w:sz w:val="24"/>
          <w:szCs w:val="24"/>
          <w:lang w:eastAsia="en-US"/>
        </w:rPr>
        <w:t>% of the general fund income budget.</w:t>
      </w:r>
    </w:p>
    <w:p w14:paraId="2E55AB35" w14:textId="2795D5F0" w:rsidR="00D6284A" w:rsidRDefault="00D6284A" w:rsidP="00602E12">
      <w:pPr>
        <w:spacing w:after="0" w:line="240" w:lineRule="auto"/>
        <w:jc w:val="both"/>
        <w:rPr>
          <w:rFonts w:ascii="Arial" w:eastAsia="Times New Roman" w:hAnsi="Arial" w:cs="Arial"/>
          <w:sz w:val="24"/>
          <w:szCs w:val="24"/>
          <w:lang w:eastAsia="en-US"/>
        </w:rPr>
      </w:pPr>
    </w:p>
    <w:p w14:paraId="2E7EE298" w14:textId="74F8BC05" w:rsidR="00602E12" w:rsidRDefault="00047B85" w:rsidP="00341AED">
      <w:pPr>
        <w:spacing w:after="0" w:line="240" w:lineRule="auto"/>
        <w:jc w:val="both"/>
        <w:rPr>
          <w:rFonts w:ascii="Arial" w:eastAsia="Times New Roman" w:hAnsi="Arial" w:cs="Arial"/>
          <w:sz w:val="24"/>
          <w:szCs w:val="24"/>
          <w:lang w:eastAsia="en-US"/>
        </w:rPr>
      </w:pPr>
      <w:r>
        <w:rPr>
          <w:rFonts w:ascii="Arial" w:eastAsia="Times New Roman" w:hAnsi="Arial" w:cs="Arial"/>
          <w:sz w:val="24"/>
          <w:szCs w:val="24"/>
          <w:lang w:eastAsia="en-US"/>
        </w:rPr>
        <w:t xml:space="preserve">Actual income received during FY 2019 was </w:t>
      </w:r>
      <w:r w:rsidRPr="002E3A7A">
        <w:rPr>
          <w:rFonts w:ascii="Arial" w:eastAsia="Times New Roman" w:hAnsi="Arial" w:cs="Arial"/>
          <w:sz w:val="24"/>
          <w:szCs w:val="24"/>
          <w:u w:val="single"/>
          <w:lang w:eastAsia="en-US"/>
        </w:rPr>
        <w:t>$6,514,789</w:t>
      </w:r>
      <w:r>
        <w:rPr>
          <w:rFonts w:ascii="Arial" w:eastAsia="Times New Roman" w:hAnsi="Arial" w:cs="Arial"/>
          <w:sz w:val="24"/>
          <w:szCs w:val="24"/>
          <w:lang w:eastAsia="en-US"/>
        </w:rPr>
        <w:t xml:space="preserve"> while actual expenditures was </w:t>
      </w:r>
      <w:r w:rsidRPr="002E3A7A">
        <w:rPr>
          <w:rFonts w:ascii="Arial" w:eastAsia="Times New Roman" w:hAnsi="Arial" w:cs="Arial"/>
          <w:sz w:val="24"/>
          <w:szCs w:val="24"/>
          <w:u w:val="single"/>
          <w:lang w:eastAsia="en-US"/>
        </w:rPr>
        <w:t>$6,</w:t>
      </w:r>
      <w:r w:rsidR="00690EF8">
        <w:rPr>
          <w:rFonts w:ascii="Arial" w:eastAsia="Times New Roman" w:hAnsi="Arial" w:cs="Arial"/>
          <w:sz w:val="24"/>
          <w:szCs w:val="24"/>
          <w:u w:val="single"/>
          <w:lang w:eastAsia="en-US"/>
        </w:rPr>
        <w:t>951,615</w:t>
      </w:r>
      <w:r>
        <w:rPr>
          <w:rFonts w:ascii="Arial" w:eastAsia="Times New Roman" w:hAnsi="Arial" w:cs="Arial"/>
          <w:sz w:val="24"/>
          <w:szCs w:val="24"/>
          <w:lang w:eastAsia="en-US"/>
        </w:rPr>
        <w:t>.</w:t>
      </w:r>
      <w:r w:rsidR="002E3A7A">
        <w:rPr>
          <w:rFonts w:ascii="Arial" w:eastAsia="Times New Roman" w:hAnsi="Arial" w:cs="Arial"/>
          <w:sz w:val="24"/>
          <w:szCs w:val="24"/>
          <w:lang w:eastAsia="en-US"/>
        </w:rPr>
        <w:t xml:space="preserve"> </w:t>
      </w:r>
      <w:r w:rsidR="0071249A">
        <w:rPr>
          <w:rFonts w:ascii="Arial" w:eastAsia="Times New Roman" w:hAnsi="Arial" w:cs="Arial"/>
          <w:sz w:val="24"/>
          <w:szCs w:val="24"/>
          <w:lang w:eastAsia="en-US"/>
        </w:rPr>
        <w:t xml:space="preserve">The City concluded the year operating at </w:t>
      </w:r>
      <w:r w:rsidR="001677E9">
        <w:rPr>
          <w:rFonts w:ascii="Arial" w:eastAsia="Times New Roman" w:hAnsi="Arial" w:cs="Arial"/>
          <w:sz w:val="24"/>
          <w:szCs w:val="24"/>
          <w:lang w:eastAsia="en-US"/>
        </w:rPr>
        <w:t>106.7% of actual income received to expenses paid.</w:t>
      </w:r>
    </w:p>
    <w:p w14:paraId="0551F9AA" w14:textId="4F7A0E42" w:rsidR="000B7118" w:rsidRDefault="000B7118" w:rsidP="00341AED">
      <w:pPr>
        <w:spacing w:after="0" w:line="240" w:lineRule="auto"/>
        <w:jc w:val="both"/>
        <w:rPr>
          <w:rFonts w:ascii="Arial" w:eastAsia="Times New Roman" w:hAnsi="Arial" w:cs="Arial"/>
          <w:sz w:val="24"/>
          <w:szCs w:val="24"/>
          <w:lang w:eastAsia="en-US"/>
        </w:rPr>
      </w:pPr>
    </w:p>
    <w:p w14:paraId="1881DE29" w14:textId="77777777" w:rsidR="00A62DB2" w:rsidRDefault="00A62DB2" w:rsidP="00341AED">
      <w:pPr>
        <w:spacing w:after="0" w:line="240" w:lineRule="auto"/>
        <w:jc w:val="both"/>
        <w:rPr>
          <w:rFonts w:ascii="Arial" w:eastAsia="Times New Roman" w:hAnsi="Arial" w:cs="Arial"/>
          <w:sz w:val="24"/>
          <w:szCs w:val="24"/>
          <w:lang w:eastAsia="en-US"/>
        </w:rPr>
      </w:pPr>
    </w:p>
    <w:p w14:paraId="1D7D1655" w14:textId="38619A35" w:rsidR="000B7118" w:rsidRPr="00A62DB2" w:rsidRDefault="000B7118" w:rsidP="00341AED">
      <w:pPr>
        <w:spacing w:after="0" w:line="240" w:lineRule="auto"/>
        <w:jc w:val="both"/>
        <w:rPr>
          <w:rFonts w:ascii="Arial" w:eastAsia="Times New Roman" w:hAnsi="Arial" w:cs="Arial"/>
          <w:b/>
          <w:bCs/>
          <w:i/>
          <w:iCs/>
          <w:sz w:val="24"/>
          <w:szCs w:val="24"/>
          <w:u w:val="single"/>
          <w:lang w:eastAsia="en-US"/>
        </w:rPr>
      </w:pPr>
      <w:r w:rsidRPr="00A62DB2">
        <w:rPr>
          <w:rFonts w:ascii="Arial" w:eastAsia="Times New Roman" w:hAnsi="Arial" w:cs="Arial"/>
          <w:b/>
          <w:bCs/>
          <w:i/>
          <w:iCs/>
          <w:sz w:val="24"/>
          <w:szCs w:val="24"/>
          <w:u w:val="single"/>
          <w:lang w:eastAsia="en-US"/>
        </w:rPr>
        <w:t>Conclusion</w:t>
      </w:r>
    </w:p>
    <w:p w14:paraId="278A030A" w14:textId="1365A305" w:rsidR="000B7118" w:rsidRDefault="000B7118" w:rsidP="00341AED">
      <w:pPr>
        <w:spacing w:after="0" w:line="240" w:lineRule="auto"/>
        <w:jc w:val="both"/>
        <w:rPr>
          <w:rFonts w:ascii="Arial" w:eastAsia="Times New Roman" w:hAnsi="Arial" w:cs="Arial"/>
          <w:sz w:val="24"/>
          <w:szCs w:val="24"/>
          <w:lang w:eastAsia="en-US"/>
        </w:rPr>
      </w:pPr>
    </w:p>
    <w:p w14:paraId="3D2BC066" w14:textId="3BEF90EF" w:rsidR="000B7118" w:rsidRPr="00284529" w:rsidRDefault="00A62DB2" w:rsidP="00341AED">
      <w:pPr>
        <w:spacing w:after="0" w:line="240" w:lineRule="auto"/>
        <w:jc w:val="both"/>
        <w:rPr>
          <w:rFonts w:ascii="Arial" w:eastAsia="Times New Roman" w:hAnsi="Arial" w:cs="Arial"/>
          <w:sz w:val="24"/>
          <w:szCs w:val="24"/>
          <w:lang w:eastAsia="en-US"/>
        </w:rPr>
      </w:pPr>
      <w:r>
        <w:rPr>
          <w:rFonts w:ascii="Arial" w:eastAsia="Times New Roman" w:hAnsi="Arial" w:cs="Arial"/>
          <w:sz w:val="24"/>
          <w:szCs w:val="24"/>
          <w:lang w:eastAsia="en-US"/>
        </w:rPr>
        <w:t>On a budgetary expenditure the City operated 3% over budget and on an actual expenditure basis the City operated at 6.7% over actuals.</w:t>
      </w:r>
      <w:bookmarkStart w:id="0" w:name="_GoBack"/>
      <w:bookmarkEnd w:id="0"/>
      <w:r>
        <w:rPr>
          <w:rFonts w:ascii="Arial" w:eastAsia="Times New Roman" w:hAnsi="Arial" w:cs="Arial"/>
          <w:sz w:val="24"/>
          <w:szCs w:val="24"/>
          <w:lang w:eastAsia="en-US"/>
        </w:rPr>
        <w:t xml:space="preserve"> </w:t>
      </w:r>
    </w:p>
    <w:sectPr w:rsidR="000B7118" w:rsidRPr="00284529" w:rsidSect="00EF7CD0">
      <w:headerReference w:type="default" r:id="rId7"/>
      <w:footerReference w:type="default" r:id="rId8"/>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AEEC08" w14:textId="77777777" w:rsidR="0071644C" w:rsidRDefault="0071644C" w:rsidP="0092499C">
      <w:pPr>
        <w:spacing w:after="0" w:line="240" w:lineRule="auto"/>
      </w:pPr>
      <w:r>
        <w:separator/>
      </w:r>
    </w:p>
  </w:endnote>
  <w:endnote w:type="continuationSeparator" w:id="0">
    <w:p w14:paraId="7818AD2C" w14:textId="77777777" w:rsidR="0071644C" w:rsidRDefault="0071644C" w:rsidP="00924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0175535"/>
      <w:docPartObj>
        <w:docPartGallery w:val="Page Numbers (Bottom of Page)"/>
        <w:docPartUnique/>
      </w:docPartObj>
    </w:sdtPr>
    <w:sdtEndPr>
      <w:rPr>
        <w:color w:val="7F7F7F" w:themeColor="background1" w:themeShade="7F"/>
        <w:spacing w:val="60"/>
      </w:rPr>
    </w:sdtEndPr>
    <w:sdtContent>
      <w:p w14:paraId="15270936" w14:textId="2E781E75" w:rsidR="001E12FC" w:rsidRDefault="001E12FC">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75178B2" w14:textId="77777777" w:rsidR="001E12FC" w:rsidRDefault="001E12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B098B4" w14:textId="77777777" w:rsidR="0071644C" w:rsidRDefault="0071644C" w:rsidP="0092499C">
      <w:pPr>
        <w:spacing w:after="0" w:line="240" w:lineRule="auto"/>
      </w:pPr>
      <w:r>
        <w:separator/>
      </w:r>
    </w:p>
  </w:footnote>
  <w:footnote w:type="continuationSeparator" w:id="0">
    <w:p w14:paraId="088ECF5E" w14:textId="77777777" w:rsidR="0071644C" w:rsidRDefault="0071644C" w:rsidP="009249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72CEA" w14:textId="77777777" w:rsidR="0092499C" w:rsidRDefault="0092499C" w:rsidP="0092499C">
    <w:pPr>
      <w:pStyle w:val="Header"/>
      <w:jc w:val="center"/>
    </w:pPr>
    <w:r>
      <w:rPr>
        <w:noProof/>
        <w:lang w:eastAsia="en-US"/>
      </w:rPr>
      <w:drawing>
        <wp:inline distT="0" distB="0" distL="0" distR="0" wp14:anchorId="3AA59F8A" wp14:editId="7EE65229">
          <wp:extent cx="1238250" cy="1238250"/>
          <wp:effectExtent l="0" t="0" r="0" b="0"/>
          <wp:docPr id="5" name="Picture 5" descr="Image result for mount rainier m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mount rainier m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inline>
      </w:drawing>
    </w:r>
  </w:p>
  <w:p w14:paraId="4653068B" w14:textId="77777777" w:rsidR="0092499C" w:rsidRDefault="009249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A90A63"/>
    <w:multiLevelType w:val="hybridMultilevel"/>
    <w:tmpl w:val="43B4D1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CDD4CBF"/>
    <w:multiLevelType w:val="hybridMultilevel"/>
    <w:tmpl w:val="0F8A9A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241B38"/>
    <w:multiLevelType w:val="hybridMultilevel"/>
    <w:tmpl w:val="DD443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4604E8"/>
    <w:multiLevelType w:val="hybridMultilevel"/>
    <w:tmpl w:val="F63AC5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99C"/>
    <w:rsid w:val="00000E31"/>
    <w:rsid w:val="00001C67"/>
    <w:rsid w:val="00020701"/>
    <w:rsid w:val="0002105A"/>
    <w:rsid w:val="00044BF9"/>
    <w:rsid w:val="00047B85"/>
    <w:rsid w:val="00050588"/>
    <w:rsid w:val="00054450"/>
    <w:rsid w:val="00070D49"/>
    <w:rsid w:val="000B0871"/>
    <w:rsid w:val="000B7118"/>
    <w:rsid w:val="00102437"/>
    <w:rsid w:val="00102E52"/>
    <w:rsid w:val="001146C0"/>
    <w:rsid w:val="00124BFD"/>
    <w:rsid w:val="00144195"/>
    <w:rsid w:val="001677E9"/>
    <w:rsid w:val="001A1960"/>
    <w:rsid w:val="001A6489"/>
    <w:rsid w:val="001C6EC8"/>
    <w:rsid w:val="001C6F3D"/>
    <w:rsid w:val="001E12FC"/>
    <w:rsid w:val="001E3F04"/>
    <w:rsid w:val="001F2F8F"/>
    <w:rsid w:val="00255EE0"/>
    <w:rsid w:val="002578B4"/>
    <w:rsid w:val="002705A4"/>
    <w:rsid w:val="00284529"/>
    <w:rsid w:val="00286A73"/>
    <w:rsid w:val="00287215"/>
    <w:rsid w:val="00287C3D"/>
    <w:rsid w:val="0029193B"/>
    <w:rsid w:val="00293EDB"/>
    <w:rsid w:val="002A2109"/>
    <w:rsid w:val="002A7352"/>
    <w:rsid w:val="002B4958"/>
    <w:rsid w:val="002C73E7"/>
    <w:rsid w:val="002D7350"/>
    <w:rsid w:val="002E1BE5"/>
    <w:rsid w:val="002E3A7A"/>
    <w:rsid w:val="002E5D00"/>
    <w:rsid w:val="0030562E"/>
    <w:rsid w:val="003156A8"/>
    <w:rsid w:val="00315E0B"/>
    <w:rsid w:val="00321A39"/>
    <w:rsid w:val="00341AED"/>
    <w:rsid w:val="003B33C7"/>
    <w:rsid w:val="003B5D53"/>
    <w:rsid w:val="003F24C7"/>
    <w:rsid w:val="003F5D54"/>
    <w:rsid w:val="00406907"/>
    <w:rsid w:val="00417E98"/>
    <w:rsid w:val="00446DD6"/>
    <w:rsid w:val="00452472"/>
    <w:rsid w:val="00471D73"/>
    <w:rsid w:val="004747DE"/>
    <w:rsid w:val="00482320"/>
    <w:rsid w:val="004A253C"/>
    <w:rsid w:val="004B020F"/>
    <w:rsid w:val="004C602F"/>
    <w:rsid w:val="004D0CFA"/>
    <w:rsid w:val="004E0257"/>
    <w:rsid w:val="004E3A60"/>
    <w:rsid w:val="00510CC5"/>
    <w:rsid w:val="00514EF3"/>
    <w:rsid w:val="0052108F"/>
    <w:rsid w:val="00555AAA"/>
    <w:rsid w:val="005575FF"/>
    <w:rsid w:val="00560B21"/>
    <w:rsid w:val="005A7565"/>
    <w:rsid w:val="005D1E34"/>
    <w:rsid w:val="005E0F14"/>
    <w:rsid w:val="005E12C5"/>
    <w:rsid w:val="005F0A86"/>
    <w:rsid w:val="00602E12"/>
    <w:rsid w:val="00624119"/>
    <w:rsid w:val="00632A22"/>
    <w:rsid w:val="006541A5"/>
    <w:rsid w:val="00661B39"/>
    <w:rsid w:val="0066607E"/>
    <w:rsid w:val="00690EF8"/>
    <w:rsid w:val="006A1F53"/>
    <w:rsid w:val="006A5916"/>
    <w:rsid w:val="006D019F"/>
    <w:rsid w:val="006D07DA"/>
    <w:rsid w:val="006D0B6B"/>
    <w:rsid w:val="006E0876"/>
    <w:rsid w:val="0071249A"/>
    <w:rsid w:val="0071644C"/>
    <w:rsid w:val="00730ABD"/>
    <w:rsid w:val="007349A2"/>
    <w:rsid w:val="00736ABF"/>
    <w:rsid w:val="007737C4"/>
    <w:rsid w:val="0078319C"/>
    <w:rsid w:val="00783D61"/>
    <w:rsid w:val="00792F30"/>
    <w:rsid w:val="007A34C3"/>
    <w:rsid w:val="007B1A04"/>
    <w:rsid w:val="007C3818"/>
    <w:rsid w:val="007C4896"/>
    <w:rsid w:val="007C52A9"/>
    <w:rsid w:val="00801E9F"/>
    <w:rsid w:val="00810297"/>
    <w:rsid w:val="0081150E"/>
    <w:rsid w:val="0083550C"/>
    <w:rsid w:val="00851FFE"/>
    <w:rsid w:val="00864A98"/>
    <w:rsid w:val="008900B7"/>
    <w:rsid w:val="00892E0B"/>
    <w:rsid w:val="008D6A9B"/>
    <w:rsid w:val="008E58BF"/>
    <w:rsid w:val="008E77AD"/>
    <w:rsid w:val="008F30C6"/>
    <w:rsid w:val="00900C30"/>
    <w:rsid w:val="00916C60"/>
    <w:rsid w:val="0092499C"/>
    <w:rsid w:val="00927AC1"/>
    <w:rsid w:val="00931D64"/>
    <w:rsid w:val="00937BF3"/>
    <w:rsid w:val="00940E8C"/>
    <w:rsid w:val="00961121"/>
    <w:rsid w:val="0096537E"/>
    <w:rsid w:val="009872D3"/>
    <w:rsid w:val="009973A7"/>
    <w:rsid w:val="009A3A60"/>
    <w:rsid w:val="009D7527"/>
    <w:rsid w:val="00A0707A"/>
    <w:rsid w:val="00A07E76"/>
    <w:rsid w:val="00A1786D"/>
    <w:rsid w:val="00A320D5"/>
    <w:rsid w:val="00A51026"/>
    <w:rsid w:val="00A52E2F"/>
    <w:rsid w:val="00A628A3"/>
    <w:rsid w:val="00A62DB2"/>
    <w:rsid w:val="00A70477"/>
    <w:rsid w:val="00A73EC4"/>
    <w:rsid w:val="00A9351C"/>
    <w:rsid w:val="00AA59A2"/>
    <w:rsid w:val="00AB2AAA"/>
    <w:rsid w:val="00AD0B6E"/>
    <w:rsid w:val="00AD3386"/>
    <w:rsid w:val="00AD7436"/>
    <w:rsid w:val="00AE7DE3"/>
    <w:rsid w:val="00B673B8"/>
    <w:rsid w:val="00B76511"/>
    <w:rsid w:val="00B8540A"/>
    <w:rsid w:val="00B9640D"/>
    <w:rsid w:val="00C052D3"/>
    <w:rsid w:val="00C11C3A"/>
    <w:rsid w:val="00C57CB9"/>
    <w:rsid w:val="00C67E7F"/>
    <w:rsid w:val="00CB6994"/>
    <w:rsid w:val="00CD4A68"/>
    <w:rsid w:val="00CE111B"/>
    <w:rsid w:val="00D224AF"/>
    <w:rsid w:val="00D23966"/>
    <w:rsid w:val="00D24620"/>
    <w:rsid w:val="00D24CC2"/>
    <w:rsid w:val="00D27DFD"/>
    <w:rsid w:val="00D3154E"/>
    <w:rsid w:val="00D5236E"/>
    <w:rsid w:val="00D6284A"/>
    <w:rsid w:val="00D919B9"/>
    <w:rsid w:val="00DA31B6"/>
    <w:rsid w:val="00DB0E1F"/>
    <w:rsid w:val="00DD5804"/>
    <w:rsid w:val="00E13FD0"/>
    <w:rsid w:val="00E26E15"/>
    <w:rsid w:val="00E438C0"/>
    <w:rsid w:val="00E43EE8"/>
    <w:rsid w:val="00E567B5"/>
    <w:rsid w:val="00E8767D"/>
    <w:rsid w:val="00E94034"/>
    <w:rsid w:val="00EC0023"/>
    <w:rsid w:val="00EC3675"/>
    <w:rsid w:val="00ED1EFE"/>
    <w:rsid w:val="00EF7CD0"/>
    <w:rsid w:val="00F11EA4"/>
    <w:rsid w:val="00F442CD"/>
    <w:rsid w:val="00F45476"/>
    <w:rsid w:val="00F72582"/>
    <w:rsid w:val="00F76275"/>
    <w:rsid w:val="00F93BAA"/>
    <w:rsid w:val="00FA579D"/>
    <w:rsid w:val="00FC2FCB"/>
    <w:rsid w:val="00FC56C6"/>
    <w:rsid w:val="00FE1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2DF509"/>
  <w15:chartTrackingRefBased/>
  <w15:docId w15:val="{E1234CE2-BCC6-4D42-8024-51C773BFE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99C"/>
    <w:pPr>
      <w:spacing w:after="120"/>
    </w:pPr>
    <w:rPr>
      <w:rFonts w:eastAsiaTheme="minorEastAsia"/>
      <w:sz w:val="18"/>
      <w:szCs w:val="1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49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99C"/>
    <w:rPr>
      <w:rFonts w:eastAsiaTheme="minorEastAsia"/>
      <w:sz w:val="18"/>
      <w:szCs w:val="18"/>
      <w:lang w:eastAsia="ja-JP"/>
    </w:rPr>
  </w:style>
  <w:style w:type="paragraph" w:styleId="Footer">
    <w:name w:val="footer"/>
    <w:basedOn w:val="Normal"/>
    <w:link w:val="FooterChar"/>
    <w:uiPriority w:val="99"/>
    <w:unhideWhenUsed/>
    <w:rsid w:val="009249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99C"/>
    <w:rPr>
      <w:rFonts w:eastAsiaTheme="minorEastAsia"/>
      <w:sz w:val="18"/>
      <w:szCs w:val="18"/>
      <w:lang w:eastAsia="ja-JP"/>
    </w:rPr>
  </w:style>
  <w:style w:type="paragraph" w:styleId="NoSpacing">
    <w:name w:val="No Spacing"/>
    <w:uiPriority w:val="1"/>
    <w:qFormat/>
    <w:rsid w:val="0092499C"/>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146C0"/>
    <w:pPr>
      <w:ind w:left="720"/>
      <w:contextualSpacing/>
    </w:pPr>
  </w:style>
  <w:style w:type="paragraph" w:styleId="BalloonText">
    <w:name w:val="Balloon Text"/>
    <w:basedOn w:val="Normal"/>
    <w:link w:val="BalloonTextChar"/>
    <w:uiPriority w:val="99"/>
    <w:semiHidden/>
    <w:unhideWhenUsed/>
    <w:rsid w:val="0052108F"/>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52108F"/>
    <w:rPr>
      <w:rFonts w:ascii="Segoe UI" w:eastAsiaTheme="minorEastAsia" w:hAnsi="Segoe UI" w:cs="Segoe U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5</Pages>
  <Words>1118</Words>
  <Characters>6374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Bramzon</dc:creator>
  <cp:keywords/>
  <dc:description/>
  <cp:lastModifiedBy>DeMornai Blackwell</cp:lastModifiedBy>
  <cp:revision>144</cp:revision>
  <cp:lastPrinted>2019-08-21T14:16:00Z</cp:lastPrinted>
  <dcterms:created xsi:type="dcterms:W3CDTF">2019-08-15T22:01:00Z</dcterms:created>
  <dcterms:modified xsi:type="dcterms:W3CDTF">2019-08-21T19:11:00Z</dcterms:modified>
</cp:coreProperties>
</file>